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9B" w:rsidRPr="00660503" w:rsidRDefault="00392E9B" w:rsidP="00392E9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60503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392E9B" w:rsidRPr="00660503" w:rsidRDefault="00392E9B" w:rsidP="00392E9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60503">
        <w:rPr>
          <w:rFonts w:ascii="Times New Roman" w:hAnsi="Times New Roman" w:cs="Times New Roman"/>
          <w:b/>
          <w:caps/>
          <w:sz w:val="28"/>
          <w:szCs w:val="28"/>
        </w:rPr>
        <w:t>Зелёнополянского сельсовета</w:t>
      </w:r>
    </w:p>
    <w:p w:rsidR="00392E9B" w:rsidRPr="00660503" w:rsidRDefault="00392E9B" w:rsidP="00392E9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60503">
        <w:rPr>
          <w:rFonts w:ascii="Times New Roman" w:hAnsi="Times New Roman" w:cs="Times New Roman"/>
          <w:b/>
          <w:caps/>
          <w:sz w:val="28"/>
          <w:szCs w:val="28"/>
        </w:rPr>
        <w:t>Троицкого района Алтайского края</w:t>
      </w:r>
    </w:p>
    <w:p w:rsidR="00392E9B" w:rsidRPr="00660503" w:rsidRDefault="00392E9B" w:rsidP="00392E9B">
      <w:pPr>
        <w:jc w:val="center"/>
        <w:rPr>
          <w:rFonts w:ascii="Times New Roman" w:hAnsi="Times New Roman" w:cs="Times New Roman"/>
          <w:b/>
          <w:sz w:val="26"/>
        </w:rPr>
      </w:pPr>
    </w:p>
    <w:p w:rsidR="00392E9B" w:rsidRPr="00660503" w:rsidRDefault="00392E9B" w:rsidP="00392E9B">
      <w:pPr>
        <w:jc w:val="center"/>
        <w:rPr>
          <w:rFonts w:ascii="Times New Roman" w:hAnsi="Times New Roman" w:cs="Times New Roman"/>
          <w:b/>
          <w:sz w:val="16"/>
        </w:rPr>
      </w:pPr>
    </w:p>
    <w:p w:rsidR="00392E9B" w:rsidRPr="00660503" w:rsidRDefault="00392E9B" w:rsidP="00392E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50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Pr="00660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E9B" w:rsidRPr="00660503" w:rsidRDefault="00392E9B" w:rsidP="00392E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E9B" w:rsidRPr="00660503" w:rsidRDefault="00392E9B" w:rsidP="00392E9B">
      <w:pPr>
        <w:jc w:val="both"/>
        <w:rPr>
          <w:rFonts w:ascii="Times New Roman" w:hAnsi="Times New Roman" w:cs="Times New Roman"/>
          <w:sz w:val="28"/>
          <w:szCs w:val="28"/>
        </w:rPr>
      </w:pPr>
      <w:r w:rsidRPr="0066050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6050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0503">
        <w:rPr>
          <w:rFonts w:ascii="Times New Roman" w:hAnsi="Times New Roman" w:cs="Times New Roman"/>
          <w:sz w:val="28"/>
          <w:szCs w:val="28"/>
        </w:rPr>
        <w:t>.2023 года                                                                                             № 3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92E9B" w:rsidRDefault="00392E9B" w:rsidP="00392E9B">
      <w:pPr>
        <w:jc w:val="center"/>
        <w:rPr>
          <w:rFonts w:ascii="Times New Roman" w:hAnsi="Times New Roman" w:cs="Times New Roman"/>
          <w:b/>
        </w:rPr>
      </w:pPr>
      <w:proofErr w:type="gramStart"/>
      <w:r w:rsidRPr="00660503">
        <w:rPr>
          <w:rFonts w:ascii="Times New Roman" w:hAnsi="Times New Roman" w:cs="Times New Roman"/>
          <w:b/>
        </w:rPr>
        <w:t>с</w:t>
      </w:r>
      <w:proofErr w:type="gramEnd"/>
      <w:r w:rsidRPr="00660503">
        <w:rPr>
          <w:rFonts w:ascii="Times New Roman" w:hAnsi="Times New Roman" w:cs="Times New Roman"/>
          <w:b/>
        </w:rPr>
        <w:t>. Зеленая Поляна</w:t>
      </w:r>
    </w:p>
    <w:p w:rsidR="00AB2903" w:rsidRDefault="00AB2903" w:rsidP="009E2BD1">
      <w:pPr>
        <w:ind w:right="4820"/>
        <w:rPr>
          <w:rFonts w:ascii="Times New Roman" w:hAnsi="Times New Roman" w:cs="Times New Roman"/>
          <w:sz w:val="23"/>
          <w:szCs w:val="23"/>
        </w:rPr>
      </w:pPr>
    </w:p>
    <w:p w:rsidR="00392E9B" w:rsidRDefault="00392E9B" w:rsidP="009E2BD1">
      <w:pPr>
        <w:ind w:right="4820"/>
        <w:rPr>
          <w:rFonts w:ascii="Times New Roman" w:hAnsi="Times New Roman" w:cs="Times New Roman"/>
          <w:sz w:val="23"/>
          <w:szCs w:val="23"/>
        </w:rPr>
      </w:pPr>
    </w:p>
    <w:p w:rsidR="006F045D" w:rsidRDefault="006F045D" w:rsidP="006F045D">
      <w:pPr>
        <w:widowControl/>
        <w:autoSpaceDE/>
        <w:autoSpaceDN/>
        <w:adjustRightInd/>
        <w:ind w:right="5035"/>
        <w:jc w:val="both"/>
        <w:rPr>
          <w:rFonts w:ascii="Times New Roman" w:hAnsi="Times New Roman" w:cs="Times New Roman"/>
          <w:sz w:val="28"/>
          <w:szCs w:val="28"/>
        </w:rPr>
      </w:pPr>
      <w:r w:rsidRPr="00F9460B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имущественной поддержке субъектов малого и среднего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принимательства, организаций,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разующих инфраструктуру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держки субъектов малого и средн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предпринимательства,  и физ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лиц, не являющихся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видуальными предпринимателями и применяющих специальный налоговый режим «Налог на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фессиональный доход»</w:t>
      </w:r>
    </w:p>
    <w:p w:rsidR="006F045D" w:rsidRPr="00F9460B" w:rsidRDefault="006F045D" w:rsidP="006F045D">
      <w:pPr>
        <w:widowControl/>
        <w:autoSpaceDE/>
        <w:autoSpaceDN/>
        <w:adjustRightInd/>
        <w:ind w:right="5035"/>
        <w:jc w:val="both"/>
        <w:rPr>
          <w:rFonts w:ascii="Times New Roman" w:hAnsi="Times New Roman" w:cs="Times New Roman"/>
          <w:sz w:val="28"/>
          <w:szCs w:val="28"/>
        </w:rPr>
      </w:pPr>
    </w:p>
    <w:p w:rsidR="006F045D" w:rsidRPr="00E820D4" w:rsidRDefault="006F045D" w:rsidP="006F04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93104C">
        <w:rPr>
          <w:rFonts w:ascii="Times New Roman" w:hAnsi="Times New Roman" w:cs="Times New Roman"/>
          <w:sz w:val="28"/>
          <w:szCs w:val="28"/>
        </w:rPr>
        <w:t xml:space="preserve"> целью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</w:t>
      </w:r>
      <w:r w:rsidRPr="0093104C">
        <w:rPr>
          <w:rFonts w:ascii="Times New Roman" w:hAnsi="Times New Roman" w:cs="Times New Roman"/>
          <w:sz w:val="28"/>
          <w:szCs w:val="28"/>
        </w:rPr>
        <w:t>ю</w:t>
      </w:r>
      <w:r w:rsidRPr="0093104C">
        <w:rPr>
          <w:rFonts w:ascii="Times New Roman" w:hAnsi="Times New Roman" w:cs="Times New Roman"/>
          <w:sz w:val="28"/>
          <w:szCs w:val="28"/>
        </w:rPr>
        <w:t xml:space="preserve">щим специальный налоговый режим «Налог на профессиональный доход»,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Зелёнополянском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сельсовете, в</w:t>
      </w:r>
      <w:r w:rsidRPr="00E820D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24.07.2007</w:t>
      </w:r>
      <w:r w:rsidRPr="00E820D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209</w:t>
      </w:r>
      <w:r w:rsidRPr="00E820D4">
        <w:rPr>
          <w:rFonts w:ascii="Times New Roman" w:hAnsi="Times New Roman" w:cs="Times New Roman"/>
          <w:sz w:val="28"/>
          <w:szCs w:val="28"/>
        </w:rPr>
        <w:t>–ФЗ «</w:t>
      </w:r>
      <w:r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в Российской Федерации</w:t>
      </w:r>
      <w:r w:rsidRPr="00E820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26.07.2006 № 135-ФЗ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О защите конкуренции»,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коном Алтайского края от 17.11.2008 № 110-ЗС «О развитии малого и среднего предпринимательства в Алтайском крае»,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Правительства Алтайского края от 11.10.2021 № 382 «Об 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ственной поддержке субъектов малого и среднего предпринимательства,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ганизаций, образующих инфраструктуру поддержки субъектов малого и среднего предпринимательства, и физических лиц, не являющихся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альными предпринимателями и применяющих специальный налоговый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жим «Налог на профессиональный доход», </w:t>
      </w:r>
      <w:r w:rsidRPr="00500531">
        <w:rPr>
          <w:rFonts w:ascii="Times New Roman" w:hAnsi="Times New Roman" w:cs="Times New Roman"/>
          <w:sz w:val="28"/>
          <w:szCs w:val="28"/>
        </w:rPr>
        <w:t>статьей 5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531">
        <w:rPr>
          <w:rFonts w:ascii="Times New Roman" w:hAnsi="Times New Roman" w:cs="Times New Roman"/>
          <w:sz w:val="28"/>
          <w:szCs w:val="28"/>
        </w:rPr>
        <w:t>Устава муниципальн</w:t>
      </w:r>
      <w:r w:rsidRPr="00500531">
        <w:rPr>
          <w:rFonts w:ascii="Times New Roman" w:hAnsi="Times New Roman" w:cs="Times New Roman"/>
          <w:sz w:val="28"/>
          <w:szCs w:val="28"/>
        </w:rPr>
        <w:t>о</w:t>
      </w:r>
      <w:r w:rsidRPr="00500531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Зелёнополянский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00531">
        <w:rPr>
          <w:rFonts w:ascii="Times New Roman" w:hAnsi="Times New Roman" w:cs="Times New Roman"/>
          <w:sz w:val="28"/>
          <w:szCs w:val="28"/>
        </w:rPr>
        <w:t>Троицк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0053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0531">
        <w:rPr>
          <w:rFonts w:ascii="Times New Roman" w:hAnsi="Times New Roman" w:cs="Times New Roman"/>
          <w:sz w:val="28"/>
          <w:szCs w:val="28"/>
        </w:rPr>
        <w:t xml:space="preserve"> Алтайск</w:t>
      </w:r>
      <w:r w:rsidRPr="00500531">
        <w:rPr>
          <w:rFonts w:ascii="Times New Roman" w:hAnsi="Times New Roman" w:cs="Times New Roman"/>
          <w:sz w:val="28"/>
          <w:szCs w:val="28"/>
        </w:rPr>
        <w:t>о</w:t>
      </w:r>
      <w:r w:rsidRPr="00500531">
        <w:rPr>
          <w:rFonts w:ascii="Times New Roman" w:hAnsi="Times New Roman" w:cs="Times New Roman"/>
          <w:sz w:val="28"/>
          <w:szCs w:val="28"/>
        </w:rPr>
        <w:t>го кра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6F045D" w:rsidRPr="00E820D4" w:rsidRDefault="006F045D" w:rsidP="006F045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820D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F045D" w:rsidRDefault="006F045D" w:rsidP="006F04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236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прилагаемые:</w:t>
      </w:r>
      <w:r w:rsidR="00331CE3">
        <w:rPr>
          <w:rFonts w:ascii="Times New Roman" w:hAnsi="Times New Roman" w:cs="Times New Roman"/>
          <w:sz w:val="28"/>
          <w:szCs w:val="28"/>
        </w:rPr>
        <w:t xml:space="preserve"> </w:t>
      </w:r>
      <w:r w:rsidRPr="00F13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формирования, ведения, опубл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принимательства), предн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значенного для предоставления во владение и (или) в пользование на долгосрочной основе субъектам малого и среднего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lastRenderedPageBreak/>
        <w:t>принимательства,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зациям, образующим инфраструктуру поддержки субъектов малого и средн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предпринимательства, и физическим лицам, не являющимся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альный налоговый режим «Налог на профессиональный доход»;</w:t>
      </w:r>
    </w:p>
    <w:p w:rsidR="006F045D" w:rsidRPr="007A6D80" w:rsidRDefault="006F045D" w:rsidP="006F04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01" w:history="1">
        <w:proofErr w:type="gramStart"/>
        <w:r w:rsidRPr="009A485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A6D80">
        <w:rPr>
          <w:rFonts w:ascii="Times New Roman" w:hAnsi="Times New Roman" w:cs="Times New Roman"/>
          <w:sz w:val="28"/>
          <w:szCs w:val="28"/>
        </w:rPr>
        <w:t xml:space="preserve"> и условия предоставления в аренду имущества, включенного в перечень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7A6D80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</w:t>
      </w:r>
      <w:r w:rsidRPr="007A6D80">
        <w:rPr>
          <w:rFonts w:ascii="Times New Roman" w:hAnsi="Times New Roman" w:cs="Times New Roman"/>
          <w:sz w:val="28"/>
          <w:szCs w:val="28"/>
        </w:rPr>
        <w:t>а</w:t>
      </w:r>
      <w:r w:rsidRPr="007A6D80">
        <w:rPr>
          <w:rFonts w:ascii="Times New Roman" w:hAnsi="Times New Roman" w:cs="Times New Roman"/>
          <w:sz w:val="28"/>
          <w:szCs w:val="28"/>
        </w:rPr>
        <w:t>тельства), предназначенного для предоставления во владение и (или) в пол</w:t>
      </w:r>
      <w:r w:rsidRPr="007A6D80">
        <w:rPr>
          <w:rFonts w:ascii="Times New Roman" w:hAnsi="Times New Roman" w:cs="Times New Roman"/>
          <w:sz w:val="28"/>
          <w:szCs w:val="28"/>
        </w:rPr>
        <w:t>ь</w:t>
      </w:r>
      <w:r w:rsidRPr="007A6D80">
        <w:rPr>
          <w:rFonts w:ascii="Times New Roman" w:hAnsi="Times New Roman" w:cs="Times New Roman"/>
          <w:sz w:val="28"/>
          <w:szCs w:val="28"/>
        </w:rPr>
        <w:t>зование на долгосрочной основе субъектам малого и среднего предприним</w:t>
      </w:r>
      <w:r w:rsidRPr="007A6D80">
        <w:rPr>
          <w:rFonts w:ascii="Times New Roman" w:hAnsi="Times New Roman" w:cs="Times New Roman"/>
          <w:sz w:val="28"/>
          <w:szCs w:val="28"/>
        </w:rPr>
        <w:t>а</w:t>
      </w:r>
      <w:r w:rsidRPr="007A6D80">
        <w:rPr>
          <w:rFonts w:ascii="Times New Roman" w:hAnsi="Times New Roman" w:cs="Times New Roman"/>
          <w:sz w:val="28"/>
          <w:szCs w:val="28"/>
        </w:rPr>
        <w:t>тельства, организациям, образующим инфраструктуру поддержки субъектов малого и среднего предпринимательства</w:t>
      </w:r>
      <w:proofErr w:type="gramEnd"/>
      <w:r w:rsidRPr="007A6D80">
        <w:rPr>
          <w:rFonts w:ascii="Times New Roman" w:hAnsi="Times New Roman" w:cs="Times New Roman"/>
          <w:sz w:val="28"/>
          <w:szCs w:val="28"/>
        </w:rPr>
        <w:t>, и физическим лицам, не явля</w:t>
      </w:r>
      <w:r w:rsidRPr="007A6D80">
        <w:rPr>
          <w:rFonts w:ascii="Times New Roman" w:hAnsi="Times New Roman" w:cs="Times New Roman"/>
          <w:sz w:val="28"/>
          <w:szCs w:val="28"/>
        </w:rPr>
        <w:t>ю</w:t>
      </w:r>
      <w:r w:rsidRPr="007A6D80">
        <w:rPr>
          <w:rFonts w:ascii="Times New Roman" w:hAnsi="Times New Roman" w:cs="Times New Roman"/>
          <w:sz w:val="28"/>
          <w:szCs w:val="28"/>
        </w:rPr>
        <w:t xml:space="preserve">щимся индивидуальными предпринимателями и применяющим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6D80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F045D" w:rsidRDefault="006F045D" w:rsidP="006F04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порядков, указанных в пункте 1 настоящего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касающиеся оказания имущественной поддержки физическим лицам, не являющимся индивидуальными предпринимателями и применяющим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альный налоговый режим «Налог на профессиональный доход», применяю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 течение срока проведения эксперимента, установленного Федеральным законом от 27.11.2018 № 422-ФЗ «О проведении эксперимента по установл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специального налогового режима «Налог на профессиональный доход».</w:t>
      </w:r>
      <w:proofErr w:type="gramEnd"/>
    </w:p>
    <w:p w:rsidR="006F045D" w:rsidRDefault="006F045D" w:rsidP="006F04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принятия решения о предоставлении муниципальной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ференции в целях поддержки субъектов малого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ства, организаций, образующих инфраструктуру поддержки субъектов мал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 среднего предпринимательства, и физических лиц, не являющихся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видуальными предпринимателями и применяющих специальный налоговый режим 2налог на профессиональный доход», путем передачи в аренду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имущества (за исключением жилых помещений и земельных участков) без проведения торгов устанавливается нормативный правовым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Зелёнополянского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депутатов.</w:t>
      </w:r>
    </w:p>
    <w:p w:rsidR="006F045D" w:rsidRDefault="006F045D" w:rsidP="006F045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32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3236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Зелёнополянского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F1323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23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13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773B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</w:t>
      </w:r>
      <w:r w:rsidRPr="002E773B">
        <w:rPr>
          <w:rFonts w:ascii="Times New Roman" w:hAnsi="Times New Roman" w:cs="Times New Roman"/>
          <w:sz w:val="28"/>
          <w:szCs w:val="28"/>
        </w:rPr>
        <w:t>а</w:t>
      </w:r>
      <w:r w:rsidRPr="002E773B">
        <w:rPr>
          <w:rFonts w:ascii="Times New Roman" w:hAnsi="Times New Roman" w:cs="Times New Roman"/>
          <w:sz w:val="28"/>
          <w:szCs w:val="28"/>
        </w:rPr>
        <w:t>ния, ведения и обнародования перечня муниципального имущества, свобо</w:t>
      </w:r>
      <w:r w:rsidRPr="002E773B">
        <w:rPr>
          <w:rFonts w:ascii="Times New Roman" w:hAnsi="Times New Roman" w:cs="Times New Roman"/>
          <w:sz w:val="28"/>
          <w:szCs w:val="28"/>
        </w:rPr>
        <w:t>д</w:t>
      </w:r>
      <w:r w:rsidRPr="002E773B">
        <w:rPr>
          <w:rFonts w:ascii="Times New Roman" w:hAnsi="Times New Roman" w:cs="Times New Roman"/>
          <w:sz w:val="28"/>
          <w:szCs w:val="28"/>
        </w:rPr>
        <w:t>ного от прав третьих лиц (за исключением права хозяйственного ведения, права оперативного управления, а также имущественных прав субъектов м</w:t>
      </w:r>
      <w:r w:rsidRPr="002E773B">
        <w:rPr>
          <w:rFonts w:ascii="Times New Roman" w:hAnsi="Times New Roman" w:cs="Times New Roman"/>
          <w:sz w:val="28"/>
          <w:szCs w:val="28"/>
        </w:rPr>
        <w:t>а</w:t>
      </w:r>
      <w:r w:rsidRPr="002E773B">
        <w:rPr>
          <w:rFonts w:ascii="Times New Roman" w:hAnsi="Times New Roman" w:cs="Times New Roman"/>
          <w:sz w:val="28"/>
          <w:szCs w:val="28"/>
        </w:rPr>
        <w:t>лого и среднего предпринимательства),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2E773B">
        <w:rPr>
          <w:rFonts w:ascii="Times New Roman" w:hAnsi="Times New Roman" w:cs="Times New Roman"/>
          <w:sz w:val="28"/>
          <w:szCs w:val="28"/>
        </w:rPr>
        <w:t xml:space="preserve"> по</w:t>
      </w:r>
      <w:r w:rsidRPr="002E773B">
        <w:rPr>
          <w:rFonts w:ascii="Times New Roman" w:hAnsi="Times New Roman" w:cs="Times New Roman"/>
          <w:sz w:val="28"/>
          <w:szCs w:val="28"/>
        </w:rPr>
        <w:t>д</w:t>
      </w:r>
      <w:r w:rsidRPr="002E773B">
        <w:rPr>
          <w:rFonts w:ascii="Times New Roman" w:hAnsi="Times New Roman" w:cs="Times New Roman"/>
          <w:sz w:val="28"/>
          <w:szCs w:val="28"/>
        </w:rPr>
        <w:t>держки субъектов малого и среднего пре</w:t>
      </w:r>
      <w:r w:rsidRPr="002E773B">
        <w:rPr>
          <w:rFonts w:ascii="Times New Roman" w:hAnsi="Times New Roman" w:cs="Times New Roman"/>
          <w:sz w:val="28"/>
          <w:szCs w:val="28"/>
        </w:rPr>
        <w:t>д</w:t>
      </w:r>
      <w:r w:rsidRPr="002E773B">
        <w:rPr>
          <w:rFonts w:ascii="Times New Roman" w:hAnsi="Times New Roman" w:cs="Times New Roman"/>
          <w:sz w:val="28"/>
          <w:szCs w:val="28"/>
        </w:rPr>
        <w:t>принимательства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2E7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45D" w:rsidRPr="002E773B" w:rsidRDefault="006F045D" w:rsidP="006F045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5223F">
        <w:rPr>
          <w:rFonts w:ascii="Times New Roman" w:hAnsi="Times New Roman" w:cs="Times New Roman"/>
          <w:sz w:val="28"/>
          <w:szCs w:val="28"/>
        </w:rPr>
        <w:t>Опубликовать данное постановление в Сборнике муниципальных правовых актов Троицкого района Алтайского края и обнародовать на оф</w:t>
      </w:r>
      <w:r w:rsidRPr="0065223F">
        <w:rPr>
          <w:rFonts w:ascii="Times New Roman" w:hAnsi="Times New Roman" w:cs="Times New Roman"/>
          <w:sz w:val="28"/>
          <w:szCs w:val="28"/>
        </w:rPr>
        <w:t>и</w:t>
      </w:r>
      <w:r w:rsidRPr="0065223F">
        <w:rPr>
          <w:rFonts w:ascii="Times New Roman" w:hAnsi="Times New Roman" w:cs="Times New Roman"/>
          <w:sz w:val="28"/>
          <w:szCs w:val="28"/>
        </w:rPr>
        <w:t xml:space="preserve">циальном сайте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Зелёнополянского </w:t>
      </w:r>
      <w:r w:rsidRPr="0065223F">
        <w:rPr>
          <w:rFonts w:ascii="Times New Roman" w:hAnsi="Times New Roman" w:cs="Times New Roman"/>
          <w:sz w:val="28"/>
          <w:szCs w:val="28"/>
        </w:rPr>
        <w:t xml:space="preserve"> сельсовета Троицк</w:t>
      </w:r>
      <w:r w:rsidRPr="0065223F">
        <w:rPr>
          <w:rFonts w:ascii="Times New Roman" w:hAnsi="Times New Roman" w:cs="Times New Roman"/>
          <w:sz w:val="28"/>
          <w:szCs w:val="28"/>
        </w:rPr>
        <w:t>о</w:t>
      </w:r>
      <w:r w:rsidRPr="0065223F">
        <w:rPr>
          <w:rFonts w:ascii="Times New Roman" w:hAnsi="Times New Roman" w:cs="Times New Roman"/>
          <w:sz w:val="28"/>
          <w:szCs w:val="28"/>
        </w:rPr>
        <w:t>го района Алтайского края</w:t>
      </w:r>
      <w:r w:rsidRPr="00F13236">
        <w:rPr>
          <w:rFonts w:ascii="Times New Roman" w:hAnsi="Times New Roman" w:cs="Times New Roman"/>
          <w:sz w:val="28"/>
          <w:szCs w:val="28"/>
        </w:rPr>
        <w:t>.</w:t>
      </w:r>
    </w:p>
    <w:p w:rsidR="006F045D" w:rsidRDefault="006F045D" w:rsidP="006F045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132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22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223F">
        <w:rPr>
          <w:rFonts w:ascii="Times New Roman" w:hAnsi="Times New Roman" w:cs="Times New Roman"/>
          <w:sz w:val="28"/>
          <w:szCs w:val="28"/>
        </w:rPr>
        <w:t xml:space="preserve"> выполнением настоящего  постановления оставляю за собой.</w:t>
      </w:r>
    </w:p>
    <w:p w:rsidR="00331CE3" w:rsidRPr="00F13236" w:rsidRDefault="00331CE3" w:rsidP="006F045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045D" w:rsidRPr="0065223F" w:rsidRDefault="006F045D" w:rsidP="006F045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5223F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С.В. Алтухова </w:t>
      </w:r>
    </w:p>
    <w:p w:rsidR="006F045D" w:rsidRPr="00F13236" w:rsidRDefault="006F045D" w:rsidP="006F045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F045D" w:rsidRPr="00EF4883" w:rsidRDefault="006F045D" w:rsidP="006F045D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6F045D" w:rsidRPr="00EF4883" w:rsidRDefault="006F045D" w:rsidP="006F045D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6F045D" w:rsidRPr="00EF4883" w:rsidRDefault="006F045D" w:rsidP="006F045D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Зелёнополянского </w:t>
      </w:r>
      <w:r>
        <w:rPr>
          <w:rFonts w:ascii="Times New Roman" w:hAnsi="Times New Roman" w:cs="Times New Roman"/>
          <w:sz w:val="24"/>
          <w:szCs w:val="24"/>
        </w:rPr>
        <w:t>сельсов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</w:t>
      </w:r>
    </w:p>
    <w:p w:rsidR="006F045D" w:rsidRPr="00EF4883" w:rsidRDefault="006F045D" w:rsidP="006F045D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1.11.2023</w:t>
      </w:r>
      <w:r w:rsidRPr="00EF488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6F045D" w:rsidRPr="00EF4883" w:rsidRDefault="006F045D" w:rsidP="006F045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6F045D" w:rsidRPr="00564F14" w:rsidRDefault="006F045D" w:rsidP="006F045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F045D" w:rsidRPr="00564F14" w:rsidRDefault="006F045D" w:rsidP="006F045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4F1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F045D" w:rsidRPr="00564F14" w:rsidRDefault="006F045D" w:rsidP="006F045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4F14">
        <w:rPr>
          <w:rFonts w:ascii="Times New Roman" w:hAnsi="Times New Roman" w:cs="Times New Roman"/>
          <w:b/>
          <w:sz w:val="28"/>
          <w:szCs w:val="28"/>
        </w:rPr>
        <w:t>формирования, ведения, опубликования перечня</w:t>
      </w:r>
    </w:p>
    <w:p w:rsidR="006F045D" w:rsidRPr="00564F14" w:rsidRDefault="006F045D" w:rsidP="006F045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4F14">
        <w:rPr>
          <w:rFonts w:ascii="Times New Roman" w:hAnsi="Times New Roman" w:cs="Times New Roman"/>
          <w:b/>
          <w:sz w:val="28"/>
          <w:szCs w:val="28"/>
        </w:rPr>
        <w:t>муниципального имущества, свободного от прав третьих лиц</w:t>
      </w:r>
    </w:p>
    <w:p w:rsidR="006F045D" w:rsidRPr="00564F14" w:rsidRDefault="006F045D" w:rsidP="006F045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4F14">
        <w:rPr>
          <w:rFonts w:ascii="Times New Roman" w:hAnsi="Times New Roman" w:cs="Times New Roman"/>
          <w:b/>
          <w:sz w:val="28"/>
          <w:szCs w:val="28"/>
        </w:rPr>
        <w:t>(за исключением права хозяйственного ведения, права оперативного управления,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F14">
        <w:rPr>
          <w:rFonts w:ascii="Times New Roman" w:hAnsi="Times New Roman" w:cs="Times New Roman"/>
          <w:b/>
          <w:sz w:val="28"/>
          <w:szCs w:val="28"/>
        </w:rPr>
        <w:t>а также  имущественных прав субъектов малого и среднего предпринимательства),</w:t>
      </w:r>
      <w:r w:rsidRPr="00564F14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 w:rsidRPr="00564F14">
        <w:rPr>
          <w:rFonts w:ascii="Times New Roman" w:hAnsi="Times New Roman" w:cs="Times New Roman"/>
          <w:b/>
          <w:sz w:val="28"/>
          <w:szCs w:val="28"/>
        </w:rPr>
        <w:t>предназначенного для предоставления во влад</w:t>
      </w:r>
      <w:r w:rsidRPr="00564F14">
        <w:rPr>
          <w:rFonts w:ascii="Times New Roman" w:hAnsi="Times New Roman" w:cs="Times New Roman"/>
          <w:b/>
          <w:sz w:val="28"/>
          <w:szCs w:val="28"/>
        </w:rPr>
        <w:t>е</w:t>
      </w:r>
      <w:r w:rsidRPr="00564F14">
        <w:rPr>
          <w:rFonts w:ascii="Times New Roman" w:hAnsi="Times New Roman" w:cs="Times New Roman"/>
          <w:b/>
          <w:sz w:val="28"/>
          <w:szCs w:val="28"/>
        </w:rPr>
        <w:t>ние и (или) в пользование на долгосрочной основе субъектам малого и среднего пр</w:t>
      </w:r>
      <w:r>
        <w:rPr>
          <w:rFonts w:ascii="Times New Roman" w:hAnsi="Times New Roman" w:cs="Times New Roman"/>
          <w:b/>
          <w:sz w:val="28"/>
          <w:szCs w:val="28"/>
        </w:rPr>
        <w:t>едпринимательства, организациям,</w:t>
      </w:r>
      <w:r w:rsidRPr="00564F14">
        <w:rPr>
          <w:rFonts w:ascii="Times New Roman" w:hAnsi="Times New Roman" w:cs="Times New Roman"/>
          <w:b/>
          <w:sz w:val="28"/>
          <w:szCs w:val="28"/>
        </w:rPr>
        <w:t xml:space="preserve"> образующим инфр</w:t>
      </w:r>
      <w:r w:rsidRPr="00564F14">
        <w:rPr>
          <w:rFonts w:ascii="Times New Roman" w:hAnsi="Times New Roman" w:cs="Times New Roman"/>
          <w:b/>
          <w:sz w:val="28"/>
          <w:szCs w:val="28"/>
        </w:rPr>
        <w:t>а</w:t>
      </w:r>
      <w:r w:rsidRPr="00564F14">
        <w:rPr>
          <w:rFonts w:ascii="Times New Roman" w:hAnsi="Times New Roman" w:cs="Times New Roman"/>
          <w:b/>
          <w:sz w:val="28"/>
          <w:szCs w:val="28"/>
        </w:rPr>
        <w:t>структуру поддержки субъектов малого и среднего предпринимател</w:t>
      </w:r>
      <w:r w:rsidRPr="00564F14">
        <w:rPr>
          <w:rFonts w:ascii="Times New Roman" w:hAnsi="Times New Roman" w:cs="Times New Roman"/>
          <w:b/>
          <w:sz w:val="28"/>
          <w:szCs w:val="28"/>
        </w:rPr>
        <w:t>ь</w:t>
      </w:r>
      <w:r w:rsidRPr="00564F14">
        <w:rPr>
          <w:rFonts w:ascii="Times New Roman" w:hAnsi="Times New Roman" w:cs="Times New Roman"/>
          <w:b/>
          <w:sz w:val="28"/>
          <w:szCs w:val="28"/>
        </w:rPr>
        <w:t>ства, и физическим лицам, не являющимся индивидуальными предпр</w:t>
      </w:r>
      <w:r w:rsidRPr="00564F14">
        <w:rPr>
          <w:rFonts w:ascii="Times New Roman" w:hAnsi="Times New Roman" w:cs="Times New Roman"/>
          <w:b/>
          <w:sz w:val="28"/>
          <w:szCs w:val="28"/>
        </w:rPr>
        <w:t>и</w:t>
      </w:r>
      <w:r w:rsidRPr="00564F14">
        <w:rPr>
          <w:rFonts w:ascii="Times New Roman" w:hAnsi="Times New Roman" w:cs="Times New Roman"/>
          <w:b/>
          <w:sz w:val="28"/>
          <w:szCs w:val="28"/>
        </w:rPr>
        <w:t>нимателями и применяющим специальный налоговый режим «Налог на профессиональный доход»</w:t>
      </w:r>
      <w:proofErr w:type="gramEnd"/>
    </w:p>
    <w:p w:rsidR="006F045D" w:rsidRPr="00EF4883" w:rsidRDefault="006F045D" w:rsidP="006F045D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6F045D" w:rsidRPr="00564F14" w:rsidRDefault="006F045D" w:rsidP="006F045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4F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64F14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 xml:space="preserve">Порядок определяет процедуру </w:t>
      </w:r>
      <w:r w:rsidRPr="00564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64F14">
        <w:rPr>
          <w:rFonts w:ascii="Times New Roman" w:hAnsi="Times New Roman" w:cs="Times New Roman"/>
          <w:sz w:val="28"/>
          <w:szCs w:val="28"/>
        </w:rPr>
        <w:t>ормирования, ведения</w:t>
      </w:r>
      <w:r>
        <w:rPr>
          <w:rFonts w:ascii="Times New Roman" w:hAnsi="Times New Roman" w:cs="Times New Roman"/>
          <w:sz w:val="28"/>
          <w:szCs w:val="28"/>
        </w:rPr>
        <w:t xml:space="preserve">, опубликования перечня </w:t>
      </w:r>
      <w:r w:rsidRPr="002B7344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</w:t>
      </w:r>
      <w:r w:rsidRPr="002B73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тьих лиц </w:t>
      </w:r>
      <w:r w:rsidRPr="002B7344">
        <w:rPr>
          <w:rFonts w:ascii="Times New Roman" w:hAnsi="Times New Roman" w:cs="Times New Roman"/>
          <w:sz w:val="28"/>
          <w:szCs w:val="28"/>
        </w:rPr>
        <w:t>(за исключением права хозяйственного ведения, права операти</w:t>
      </w:r>
      <w:r w:rsidRPr="002B7344">
        <w:rPr>
          <w:rFonts w:ascii="Times New Roman" w:hAnsi="Times New Roman" w:cs="Times New Roman"/>
          <w:sz w:val="28"/>
          <w:szCs w:val="28"/>
        </w:rPr>
        <w:t>в</w:t>
      </w:r>
      <w:r w:rsidRPr="002B7344">
        <w:rPr>
          <w:rFonts w:ascii="Times New Roman" w:hAnsi="Times New Roman" w:cs="Times New Roman"/>
          <w:sz w:val="28"/>
          <w:szCs w:val="28"/>
        </w:rPr>
        <w:t>ного управления, а также 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</w:t>
      </w:r>
      <w:r>
        <w:rPr>
          <w:rFonts w:ascii="Times New Roman" w:hAnsi="Times New Roman" w:cs="Times New Roman"/>
          <w:sz w:val="28"/>
          <w:szCs w:val="28"/>
        </w:rPr>
        <w:t>нимательства, организациям,</w:t>
      </w:r>
      <w:r w:rsidRPr="002B7344">
        <w:rPr>
          <w:rFonts w:ascii="Times New Roman" w:hAnsi="Times New Roman" w:cs="Times New Roman"/>
          <w:sz w:val="28"/>
          <w:szCs w:val="28"/>
        </w:rPr>
        <w:t xml:space="preserve"> образующим инфраструктуру по</w:t>
      </w:r>
      <w:r w:rsidRPr="002B7344">
        <w:rPr>
          <w:rFonts w:ascii="Times New Roman" w:hAnsi="Times New Roman" w:cs="Times New Roman"/>
          <w:sz w:val="28"/>
          <w:szCs w:val="28"/>
        </w:rPr>
        <w:t>д</w:t>
      </w:r>
      <w:r w:rsidRPr="002B7344">
        <w:rPr>
          <w:rFonts w:ascii="Times New Roman" w:hAnsi="Times New Roman" w:cs="Times New Roman"/>
          <w:sz w:val="28"/>
          <w:szCs w:val="28"/>
        </w:rPr>
        <w:t>держки субъектов малого и среднего предпринимательства, и физическим</w:t>
      </w:r>
      <w:proofErr w:type="gramEnd"/>
      <w:r w:rsidRPr="002B7344">
        <w:rPr>
          <w:rFonts w:ascii="Times New Roman" w:hAnsi="Times New Roman" w:cs="Times New Roman"/>
          <w:sz w:val="28"/>
          <w:szCs w:val="28"/>
        </w:rPr>
        <w:t xml:space="preserve"> лицам, не являющимся индивидуальными предпринимателями и применя</w:t>
      </w:r>
      <w:r w:rsidRPr="002B7344">
        <w:rPr>
          <w:rFonts w:ascii="Times New Roman" w:hAnsi="Times New Roman" w:cs="Times New Roman"/>
          <w:sz w:val="28"/>
          <w:szCs w:val="28"/>
        </w:rPr>
        <w:t>ю</w:t>
      </w:r>
      <w:r w:rsidRPr="002B7344">
        <w:rPr>
          <w:rFonts w:ascii="Times New Roman" w:hAnsi="Times New Roman" w:cs="Times New Roman"/>
          <w:sz w:val="28"/>
          <w:szCs w:val="28"/>
        </w:rPr>
        <w:t>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(далее – «Перечень»). </w:t>
      </w:r>
      <w:r w:rsidRPr="00564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45D" w:rsidRPr="00564F14" w:rsidRDefault="006F045D" w:rsidP="006F045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Перечня осуществляется в целях оказания имуществе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поддержки субъектам малого и среднего предпринимательства (далее – «субъекты МСП»),  организациям, образующим инфраструктуру поддержки субъектов малого и среднего предпринимательства (далее – «организации поддержки субъектов МСП»), и физическим лицам.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являющимся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дуальными предпринимателями и применяющим специальный налоговый режим «Налог на профессиональный доход» (далее – «физические лица, применяющие специальный налоговый режим»). </w:t>
      </w:r>
      <w:r w:rsidRPr="00564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F045D" w:rsidRDefault="006F045D" w:rsidP="006F045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564F14">
        <w:rPr>
          <w:rFonts w:ascii="Times New Roman" w:hAnsi="Times New Roman" w:cs="Times New Roman"/>
          <w:bCs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bCs/>
          <w:sz w:val="28"/>
          <w:szCs w:val="28"/>
        </w:rPr>
        <w:t>, утверждение, ведение и опубликование</w:t>
      </w:r>
      <w:r w:rsidRPr="00564F14">
        <w:rPr>
          <w:rFonts w:ascii="Times New Roman" w:hAnsi="Times New Roman" w:cs="Times New Roman"/>
          <w:bCs/>
          <w:sz w:val="28"/>
          <w:szCs w:val="28"/>
        </w:rPr>
        <w:t xml:space="preserve"> Перечня ос</w:t>
      </w:r>
      <w:r w:rsidRPr="00564F14">
        <w:rPr>
          <w:rFonts w:ascii="Times New Roman" w:hAnsi="Times New Roman" w:cs="Times New Roman"/>
          <w:bCs/>
          <w:sz w:val="28"/>
          <w:szCs w:val="28"/>
        </w:rPr>
        <w:t>у</w:t>
      </w:r>
      <w:r w:rsidRPr="00564F14">
        <w:rPr>
          <w:rFonts w:ascii="Times New Roman" w:hAnsi="Times New Roman" w:cs="Times New Roman"/>
          <w:bCs/>
          <w:sz w:val="28"/>
          <w:szCs w:val="28"/>
        </w:rPr>
        <w:t xml:space="preserve">ществляет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331CE3">
        <w:rPr>
          <w:rFonts w:ascii="Times New Roman" w:hAnsi="Times New Roman" w:cs="Times New Roman"/>
          <w:bCs/>
          <w:sz w:val="28"/>
          <w:szCs w:val="28"/>
        </w:rPr>
        <w:t xml:space="preserve">Зелёнополянского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Pr="00564F14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Cs/>
          <w:sz w:val="28"/>
          <w:szCs w:val="28"/>
        </w:rPr>
        <w:t>«Админ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страция»</w:t>
      </w:r>
      <w:r w:rsidRPr="00564F14">
        <w:rPr>
          <w:rFonts w:ascii="Times New Roman" w:hAnsi="Times New Roman" w:cs="Times New Roman"/>
          <w:bCs/>
          <w:sz w:val="28"/>
          <w:szCs w:val="28"/>
        </w:rPr>
        <w:t>).</w:t>
      </w:r>
    </w:p>
    <w:p w:rsidR="006F045D" w:rsidRDefault="006F045D" w:rsidP="006F045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Перечень, а также внесение в него изменений утверждаются постановл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нием Администрации </w:t>
      </w:r>
      <w:r w:rsidR="00331CE3">
        <w:rPr>
          <w:rFonts w:ascii="Times New Roman" w:hAnsi="Times New Roman" w:cs="Times New Roman"/>
          <w:bCs/>
          <w:sz w:val="28"/>
          <w:szCs w:val="28"/>
        </w:rPr>
        <w:t xml:space="preserve">Зелёнополянского </w:t>
      </w:r>
      <w:r>
        <w:rPr>
          <w:rFonts w:ascii="Times New Roman" w:hAnsi="Times New Roman" w:cs="Times New Roman"/>
          <w:bCs/>
          <w:sz w:val="28"/>
          <w:szCs w:val="28"/>
        </w:rPr>
        <w:t>сельсовета.</w:t>
      </w:r>
    </w:p>
    <w:p w:rsidR="006F045D" w:rsidRDefault="006F045D" w:rsidP="006F045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Перечень включается муниципальное имущество</w:t>
      </w:r>
      <w:r w:rsidRPr="001F7A72">
        <w:rPr>
          <w:rFonts w:ascii="Times New Roman" w:hAnsi="Times New Roman" w:cs="Times New Roman"/>
          <w:bCs/>
          <w:sz w:val="28"/>
          <w:szCs w:val="28"/>
        </w:rPr>
        <w:t xml:space="preserve"> муниципальной казны муниципального образования </w:t>
      </w:r>
      <w:proofErr w:type="spellStart"/>
      <w:r w:rsidR="00331CE3">
        <w:rPr>
          <w:rFonts w:ascii="Times New Roman" w:hAnsi="Times New Roman" w:cs="Times New Roman"/>
          <w:bCs/>
          <w:sz w:val="28"/>
          <w:szCs w:val="28"/>
        </w:rPr>
        <w:t>Зелёнополянский</w:t>
      </w:r>
      <w:proofErr w:type="spellEnd"/>
      <w:r w:rsidR="00331C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1F7A72">
        <w:rPr>
          <w:rFonts w:ascii="Times New Roman" w:hAnsi="Times New Roman" w:cs="Times New Roman"/>
          <w:bCs/>
          <w:sz w:val="28"/>
          <w:szCs w:val="28"/>
        </w:rPr>
        <w:t>Троицк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F7A72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F7A72">
        <w:rPr>
          <w:rFonts w:ascii="Times New Roman" w:hAnsi="Times New Roman" w:cs="Times New Roman"/>
          <w:bCs/>
          <w:sz w:val="28"/>
          <w:szCs w:val="28"/>
        </w:rPr>
        <w:t xml:space="preserve"> Алтайского края, в том числе земельны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1F7A72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F7A72">
        <w:rPr>
          <w:rFonts w:ascii="Times New Roman" w:hAnsi="Times New Roman" w:cs="Times New Roman"/>
          <w:bCs/>
          <w:sz w:val="28"/>
          <w:szCs w:val="28"/>
        </w:rPr>
        <w:t xml:space="preserve"> (за исключением з</w:t>
      </w:r>
      <w:r w:rsidRPr="001F7A72">
        <w:rPr>
          <w:rFonts w:ascii="Times New Roman" w:hAnsi="Times New Roman" w:cs="Times New Roman"/>
          <w:bCs/>
          <w:sz w:val="28"/>
          <w:szCs w:val="28"/>
        </w:rPr>
        <w:t>е</w:t>
      </w:r>
      <w:r w:rsidRPr="001F7A72">
        <w:rPr>
          <w:rFonts w:ascii="Times New Roman" w:hAnsi="Times New Roman" w:cs="Times New Roman"/>
          <w:bCs/>
          <w:sz w:val="28"/>
          <w:szCs w:val="28"/>
        </w:rPr>
        <w:t>мельных участков, предназначенных для ведения личного подсобного хозя</w:t>
      </w:r>
      <w:r w:rsidRPr="001F7A72">
        <w:rPr>
          <w:rFonts w:ascii="Times New Roman" w:hAnsi="Times New Roman" w:cs="Times New Roman"/>
          <w:bCs/>
          <w:sz w:val="28"/>
          <w:szCs w:val="28"/>
        </w:rPr>
        <w:t>й</w:t>
      </w:r>
      <w:r w:rsidRPr="001F7A72">
        <w:rPr>
          <w:rFonts w:ascii="Times New Roman" w:hAnsi="Times New Roman" w:cs="Times New Roman"/>
          <w:bCs/>
          <w:sz w:val="28"/>
          <w:szCs w:val="28"/>
        </w:rPr>
        <w:lastRenderedPageBreak/>
        <w:t>ства, огородничества, садоводства, индивидуального жилищного строител</w:t>
      </w:r>
      <w:r w:rsidRPr="001F7A72">
        <w:rPr>
          <w:rFonts w:ascii="Times New Roman" w:hAnsi="Times New Roman" w:cs="Times New Roman"/>
          <w:bCs/>
          <w:sz w:val="28"/>
          <w:szCs w:val="28"/>
        </w:rPr>
        <w:t>ь</w:t>
      </w:r>
      <w:r w:rsidRPr="001F7A72">
        <w:rPr>
          <w:rFonts w:ascii="Times New Roman" w:hAnsi="Times New Roman" w:cs="Times New Roman"/>
          <w:bCs/>
          <w:sz w:val="28"/>
          <w:szCs w:val="28"/>
        </w:rPr>
        <w:t>ства)</w:t>
      </w:r>
      <w:r>
        <w:rPr>
          <w:rFonts w:ascii="Times New Roman" w:hAnsi="Times New Roman" w:cs="Times New Roman"/>
          <w:bCs/>
          <w:sz w:val="28"/>
          <w:szCs w:val="28"/>
        </w:rPr>
        <w:t>, здания, строения, сооружения, нежилые помещения, оборудование, машины, механизмы, установки, транспортные средства, инвентарь, инстр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менты</w:t>
      </w:r>
      <w:r w:rsidRPr="001F7A72">
        <w:rPr>
          <w:rFonts w:ascii="Times New Roman" w:hAnsi="Times New Roman" w:cs="Times New Roman"/>
          <w:bCs/>
          <w:sz w:val="28"/>
          <w:szCs w:val="28"/>
        </w:rPr>
        <w:t xml:space="preserve">  (далее – </w:t>
      </w:r>
      <w:r>
        <w:rPr>
          <w:rFonts w:ascii="Times New Roman" w:hAnsi="Times New Roman" w:cs="Times New Roman"/>
          <w:bCs/>
          <w:sz w:val="28"/>
          <w:szCs w:val="28"/>
        </w:rPr>
        <w:t>«и</w:t>
      </w:r>
      <w:r w:rsidRPr="001F7A72">
        <w:rPr>
          <w:rFonts w:ascii="Times New Roman" w:hAnsi="Times New Roman" w:cs="Times New Roman"/>
          <w:bCs/>
          <w:sz w:val="28"/>
          <w:szCs w:val="28"/>
        </w:rPr>
        <w:t>мущес</w:t>
      </w:r>
      <w:r w:rsidRPr="001F7A72">
        <w:rPr>
          <w:rFonts w:ascii="Times New Roman" w:hAnsi="Times New Roman" w:cs="Times New Roman"/>
          <w:bCs/>
          <w:sz w:val="28"/>
          <w:szCs w:val="28"/>
        </w:rPr>
        <w:t>т</w:t>
      </w:r>
      <w:r w:rsidRPr="001F7A72">
        <w:rPr>
          <w:rFonts w:ascii="Times New Roman" w:hAnsi="Times New Roman" w:cs="Times New Roman"/>
          <w:bCs/>
          <w:sz w:val="28"/>
          <w:szCs w:val="28"/>
        </w:rPr>
        <w:t>во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F7A72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F045D" w:rsidRDefault="006F045D" w:rsidP="006F045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Перечень не включаются земельные участки, предусмотренные по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пунктами 1 – 10, 13 – 15, 18 и 19 пункта 8 статьи 39.11 Земельного кодекса Российской Федерации, за исключением земельных участков, предоставле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ных в аренду субъектам МСП,</w:t>
      </w:r>
    </w:p>
    <w:p w:rsidR="006F045D" w:rsidRDefault="006F045D" w:rsidP="006F045D">
      <w:pPr>
        <w:widowControl/>
        <w:autoSpaceDE/>
        <w:autoSpaceDN/>
        <w:adjustRightInd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Условиями включения имущества в Перечень являются:</w:t>
      </w:r>
    </w:p>
    <w:p w:rsidR="006F045D" w:rsidRDefault="006F045D" w:rsidP="006F045D">
      <w:pPr>
        <w:widowControl/>
        <w:autoSpaceDE/>
        <w:autoSpaceDN/>
        <w:adjustRightInd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наличие государственной регистрации права муниципальной собственн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 </w:t>
      </w:r>
      <w:r w:rsidR="00331CE3">
        <w:rPr>
          <w:rFonts w:ascii="Times New Roman" w:hAnsi="Times New Roman" w:cs="Times New Roman"/>
          <w:bCs/>
          <w:sz w:val="28"/>
          <w:szCs w:val="28"/>
        </w:rPr>
        <w:t xml:space="preserve">Зелёнополянского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в отношении объектов недвижимого им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щества;</w:t>
      </w:r>
    </w:p>
    <w:p w:rsidR="006F045D" w:rsidRDefault="006F045D" w:rsidP="006F045D">
      <w:pPr>
        <w:widowControl/>
        <w:autoSpaceDE/>
        <w:autoSpaceDN/>
        <w:adjustRightInd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отсутствие прав третьих лиц (за исключением права хозяйственного вед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ния, права оперативного управления, а также имущественных прав субъектов МСП и физических лиц, применяющих специальный налоговый режим);</w:t>
      </w:r>
    </w:p>
    <w:p w:rsidR="006F045D" w:rsidRDefault="006F045D" w:rsidP="006F045D">
      <w:pPr>
        <w:widowControl/>
        <w:autoSpaceDE/>
        <w:autoSpaceDN/>
        <w:adjustRightInd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отсутствие имущества в прогнозном плане (программе) приватизации 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ниципального имущества </w:t>
      </w:r>
      <w:r w:rsidR="00331CE3">
        <w:rPr>
          <w:rFonts w:ascii="Times New Roman" w:hAnsi="Times New Roman" w:cs="Times New Roman"/>
          <w:bCs/>
          <w:sz w:val="28"/>
          <w:szCs w:val="28"/>
        </w:rPr>
        <w:t xml:space="preserve">Зелёнополянского </w:t>
      </w:r>
      <w:r>
        <w:rPr>
          <w:rFonts w:ascii="Times New Roman" w:hAnsi="Times New Roman" w:cs="Times New Roman"/>
          <w:bCs/>
          <w:sz w:val="28"/>
          <w:szCs w:val="28"/>
        </w:rPr>
        <w:t>сельсовета;</w:t>
      </w:r>
    </w:p>
    <w:p w:rsidR="006F045D" w:rsidRDefault="006F045D" w:rsidP="006F045D">
      <w:pPr>
        <w:widowControl/>
        <w:autoSpaceDE/>
        <w:autoSpaceDN/>
        <w:adjustRightInd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имущество не является объектом религиозного назначения;</w:t>
      </w:r>
    </w:p>
    <w:p w:rsidR="006F045D" w:rsidRDefault="006F045D" w:rsidP="006F045D">
      <w:pPr>
        <w:widowControl/>
        <w:autoSpaceDE/>
        <w:autoSpaceDN/>
        <w:adjustRightInd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имущество не относится к жилому фонду или объектам сети инженерно – технического обеспечения, к которым подключен объект жилищного фонда.</w:t>
      </w:r>
    </w:p>
    <w:p w:rsidR="006F045D" w:rsidRDefault="006F045D" w:rsidP="006F045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Перечень содержит следующие сведения об имуществе: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D80">
        <w:rPr>
          <w:rFonts w:ascii="Times New Roman" w:hAnsi="Times New Roman" w:cs="Times New Roman"/>
          <w:sz w:val="28"/>
          <w:szCs w:val="28"/>
        </w:rPr>
        <w:t>в отношении земельных участков - вид или виды разрешенного испол</w:t>
      </w:r>
      <w:r w:rsidRPr="007A6D80">
        <w:rPr>
          <w:rFonts w:ascii="Times New Roman" w:hAnsi="Times New Roman" w:cs="Times New Roman"/>
          <w:sz w:val="28"/>
          <w:szCs w:val="28"/>
        </w:rPr>
        <w:t>ь</w:t>
      </w:r>
      <w:r w:rsidRPr="007A6D80">
        <w:rPr>
          <w:rFonts w:ascii="Times New Roman" w:hAnsi="Times New Roman" w:cs="Times New Roman"/>
          <w:sz w:val="28"/>
          <w:szCs w:val="28"/>
        </w:rPr>
        <w:t>зования, адрес, категория земель, кадастровый номер, площадь;</w:t>
      </w:r>
      <w:proofErr w:type="gramEnd"/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D80">
        <w:rPr>
          <w:rFonts w:ascii="Times New Roman" w:hAnsi="Times New Roman" w:cs="Times New Roman"/>
          <w:sz w:val="28"/>
          <w:szCs w:val="28"/>
        </w:rPr>
        <w:t xml:space="preserve">в отношении иных объектов недвижимости - вид (здание, сооружение, помещение, </w:t>
      </w:r>
      <w:proofErr w:type="spellStart"/>
      <w:r w:rsidRPr="007A6D8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7A6D80">
        <w:rPr>
          <w:rFonts w:ascii="Times New Roman" w:hAnsi="Times New Roman" w:cs="Times New Roman"/>
          <w:sz w:val="28"/>
          <w:szCs w:val="28"/>
        </w:rPr>
        <w:t>-место, объект незавершенного строительства или иной вид), адрес (место нахождения), кадастровый номер (при наличии), площадь;</w:t>
      </w:r>
      <w:proofErr w:type="gramEnd"/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в отношении транспорта - марка, тип, год выпуска, идентификационный номер (VIN);</w:t>
      </w:r>
    </w:p>
    <w:p w:rsidR="006F045D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в отношении иного движимого имущества - наименование и имеющиеся идентифицирующие признаки.</w:t>
      </w:r>
    </w:p>
    <w:p w:rsidR="006F045D" w:rsidRPr="00D62C9F" w:rsidRDefault="006F045D" w:rsidP="006F045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C9F">
        <w:rPr>
          <w:rFonts w:ascii="Times New Roman" w:hAnsi="Times New Roman" w:cs="Times New Roman"/>
          <w:bCs/>
          <w:sz w:val="28"/>
          <w:szCs w:val="28"/>
        </w:rPr>
        <w:t>7. Ведение Перечня осуществляется путем внесения в него изменений, предусматривающих дополнительное включение имущества и (или) искл</w:t>
      </w:r>
      <w:r w:rsidRPr="00D62C9F">
        <w:rPr>
          <w:rFonts w:ascii="Times New Roman" w:hAnsi="Times New Roman" w:cs="Times New Roman"/>
          <w:bCs/>
          <w:sz w:val="28"/>
          <w:szCs w:val="28"/>
        </w:rPr>
        <w:t>ю</w:t>
      </w:r>
      <w:r w:rsidRPr="00D62C9F">
        <w:rPr>
          <w:rFonts w:ascii="Times New Roman" w:hAnsi="Times New Roman" w:cs="Times New Roman"/>
          <w:bCs/>
          <w:sz w:val="28"/>
          <w:szCs w:val="28"/>
        </w:rPr>
        <w:t>чение имущества, а также поддержание в актуальном состоянии сведений об имуществе, содержащихся в Перечне.</w:t>
      </w:r>
    </w:p>
    <w:p w:rsidR="006F045D" w:rsidRPr="00D62C9F" w:rsidRDefault="006F045D" w:rsidP="006F045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D62C9F">
        <w:rPr>
          <w:rFonts w:ascii="Times New Roman" w:hAnsi="Times New Roman" w:cs="Times New Roman"/>
          <w:bCs/>
          <w:sz w:val="28"/>
          <w:szCs w:val="28"/>
        </w:rPr>
        <w:t>. Дополнительное включение имущества в Перечень осуществляется ежегодно до 1 ноября текущего года.</w:t>
      </w:r>
    </w:p>
    <w:p w:rsidR="006F045D" w:rsidRPr="00D62C9F" w:rsidRDefault="006F045D" w:rsidP="006F045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D62C9F">
        <w:rPr>
          <w:rFonts w:ascii="Times New Roman" w:hAnsi="Times New Roman" w:cs="Times New Roman"/>
          <w:bCs/>
          <w:sz w:val="28"/>
          <w:szCs w:val="28"/>
        </w:rPr>
        <w:t>. Основания для исключения имущества из Перечня:</w:t>
      </w:r>
    </w:p>
    <w:p w:rsidR="006F045D" w:rsidRPr="00D62C9F" w:rsidRDefault="006F045D" w:rsidP="006F045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C9F">
        <w:rPr>
          <w:rFonts w:ascii="Times New Roman" w:hAnsi="Times New Roman" w:cs="Times New Roman"/>
          <w:bCs/>
          <w:sz w:val="28"/>
          <w:szCs w:val="28"/>
        </w:rPr>
        <w:t>списание имущества;</w:t>
      </w:r>
    </w:p>
    <w:p w:rsidR="006F045D" w:rsidRPr="00D62C9F" w:rsidRDefault="006F045D" w:rsidP="006F045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C9F">
        <w:rPr>
          <w:rFonts w:ascii="Times New Roman" w:hAnsi="Times New Roman" w:cs="Times New Roman"/>
          <w:bCs/>
          <w:sz w:val="28"/>
          <w:szCs w:val="28"/>
        </w:rPr>
        <w:t xml:space="preserve">передача имущества в федеральную или </w:t>
      </w:r>
      <w:r>
        <w:rPr>
          <w:rFonts w:ascii="Times New Roman" w:hAnsi="Times New Roman" w:cs="Times New Roman"/>
          <w:bCs/>
          <w:sz w:val="28"/>
          <w:szCs w:val="28"/>
        </w:rPr>
        <w:t>краевую</w:t>
      </w:r>
      <w:r w:rsidRPr="00D62C9F">
        <w:rPr>
          <w:rFonts w:ascii="Times New Roman" w:hAnsi="Times New Roman" w:cs="Times New Roman"/>
          <w:bCs/>
          <w:sz w:val="28"/>
          <w:szCs w:val="28"/>
        </w:rPr>
        <w:t xml:space="preserve"> собственность;</w:t>
      </w:r>
    </w:p>
    <w:p w:rsidR="006F045D" w:rsidRPr="00D62C9F" w:rsidRDefault="006F045D" w:rsidP="006F045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C9F">
        <w:rPr>
          <w:rFonts w:ascii="Times New Roman" w:hAnsi="Times New Roman" w:cs="Times New Roman"/>
          <w:bCs/>
          <w:sz w:val="28"/>
          <w:szCs w:val="28"/>
        </w:rPr>
        <w:t>возникновение потребности в имуществе у органов исполнительной вл</w:t>
      </w:r>
      <w:r w:rsidRPr="00D62C9F">
        <w:rPr>
          <w:rFonts w:ascii="Times New Roman" w:hAnsi="Times New Roman" w:cs="Times New Roman"/>
          <w:bCs/>
          <w:sz w:val="28"/>
          <w:szCs w:val="28"/>
        </w:rPr>
        <w:t>а</w:t>
      </w:r>
      <w:r w:rsidRPr="00D62C9F">
        <w:rPr>
          <w:rFonts w:ascii="Times New Roman" w:hAnsi="Times New Roman" w:cs="Times New Roman"/>
          <w:bCs/>
          <w:sz w:val="28"/>
          <w:szCs w:val="28"/>
        </w:rPr>
        <w:t>сти Алтайского края для осуществления своих полномочий, в том числе необходимости закрепления имущества на соответствующем праве за кра</w:t>
      </w:r>
      <w:r w:rsidRPr="00D62C9F">
        <w:rPr>
          <w:rFonts w:ascii="Times New Roman" w:hAnsi="Times New Roman" w:cs="Times New Roman"/>
          <w:bCs/>
          <w:sz w:val="28"/>
          <w:szCs w:val="28"/>
        </w:rPr>
        <w:t>е</w:t>
      </w:r>
      <w:r w:rsidRPr="00D62C9F">
        <w:rPr>
          <w:rFonts w:ascii="Times New Roman" w:hAnsi="Times New Roman" w:cs="Times New Roman"/>
          <w:bCs/>
          <w:sz w:val="28"/>
          <w:szCs w:val="28"/>
        </w:rPr>
        <w:t>выми государственными унитарными предприятиями, краевыми казенными предприятиями</w:t>
      </w:r>
      <w:r w:rsidRPr="00D62C9F">
        <w:rPr>
          <w:rFonts w:ascii="Times New Roman" w:hAnsi="Times New Roman" w:cs="Times New Roman"/>
          <w:sz w:val="28"/>
          <w:szCs w:val="28"/>
        </w:rPr>
        <w:t xml:space="preserve"> или краевыми государственными учреждениями (при отсу</w:t>
      </w:r>
      <w:r w:rsidRPr="00D62C9F">
        <w:rPr>
          <w:rFonts w:ascii="Times New Roman" w:hAnsi="Times New Roman" w:cs="Times New Roman"/>
          <w:sz w:val="28"/>
          <w:szCs w:val="28"/>
        </w:rPr>
        <w:t>т</w:t>
      </w:r>
      <w:r w:rsidRPr="00D62C9F">
        <w:rPr>
          <w:rFonts w:ascii="Times New Roman" w:hAnsi="Times New Roman" w:cs="Times New Roman"/>
          <w:sz w:val="28"/>
          <w:szCs w:val="28"/>
        </w:rPr>
        <w:t>ствии заключенного договора аренды с субъектом МСП, организацией по</w:t>
      </w:r>
      <w:r w:rsidRPr="00D62C9F">
        <w:rPr>
          <w:rFonts w:ascii="Times New Roman" w:hAnsi="Times New Roman" w:cs="Times New Roman"/>
          <w:sz w:val="28"/>
          <w:szCs w:val="28"/>
        </w:rPr>
        <w:t>д</w:t>
      </w:r>
      <w:r w:rsidRPr="00D62C9F">
        <w:rPr>
          <w:rFonts w:ascii="Times New Roman" w:hAnsi="Times New Roman" w:cs="Times New Roman"/>
          <w:sz w:val="28"/>
          <w:szCs w:val="28"/>
        </w:rPr>
        <w:t>держки субъектов МСП или с физическим лицом, применяющим специал</w:t>
      </w:r>
      <w:r w:rsidRPr="00D62C9F">
        <w:rPr>
          <w:rFonts w:ascii="Times New Roman" w:hAnsi="Times New Roman" w:cs="Times New Roman"/>
          <w:sz w:val="28"/>
          <w:szCs w:val="28"/>
        </w:rPr>
        <w:t>ь</w:t>
      </w:r>
      <w:r w:rsidRPr="00D62C9F">
        <w:rPr>
          <w:rFonts w:ascii="Times New Roman" w:hAnsi="Times New Roman" w:cs="Times New Roman"/>
          <w:sz w:val="28"/>
          <w:szCs w:val="28"/>
        </w:rPr>
        <w:t>ный нал</w:t>
      </w:r>
      <w:r w:rsidRPr="00D62C9F">
        <w:rPr>
          <w:rFonts w:ascii="Times New Roman" w:hAnsi="Times New Roman" w:cs="Times New Roman"/>
          <w:sz w:val="28"/>
          <w:szCs w:val="28"/>
        </w:rPr>
        <w:t>о</w:t>
      </w:r>
      <w:r w:rsidRPr="00D62C9F">
        <w:rPr>
          <w:rFonts w:ascii="Times New Roman" w:hAnsi="Times New Roman" w:cs="Times New Roman"/>
          <w:sz w:val="28"/>
          <w:szCs w:val="28"/>
        </w:rPr>
        <w:t>говый режим);</w:t>
      </w:r>
      <w:proofErr w:type="gramEnd"/>
    </w:p>
    <w:p w:rsidR="006F045D" w:rsidRPr="00D62C9F" w:rsidRDefault="006F045D" w:rsidP="006F045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C9F">
        <w:rPr>
          <w:rFonts w:ascii="Times New Roman" w:hAnsi="Times New Roman" w:cs="Times New Roman"/>
          <w:sz w:val="28"/>
          <w:szCs w:val="28"/>
        </w:rPr>
        <w:lastRenderedPageBreak/>
        <w:t>отчуждение недвижимого имущества на возмездной основе в собстве</w:t>
      </w:r>
      <w:r w:rsidRPr="00D62C9F">
        <w:rPr>
          <w:rFonts w:ascii="Times New Roman" w:hAnsi="Times New Roman" w:cs="Times New Roman"/>
          <w:sz w:val="28"/>
          <w:szCs w:val="28"/>
        </w:rPr>
        <w:t>н</w:t>
      </w:r>
      <w:r w:rsidRPr="00D62C9F">
        <w:rPr>
          <w:rFonts w:ascii="Times New Roman" w:hAnsi="Times New Roman" w:cs="Times New Roman"/>
          <w:sz w:val="28"/>
          <w:szCs w:val="28"/>
        </w:rPr>
        <w:t xml:space="preserve">ность субъектов МСП в порядке, установленном Федеральным </w:t>
      </w:r>
      <w:hyperlink r:id="rId7" w:history="1">
        <w:r w:rsidRPr="00EB0C8A">
          <w:rPr>
            <w:rStyle w:val="a8"/>
            <w:rFonts w:ascii="Times New Roman" w:hAnsi="Times New Roman"/>
            <w:sz w:val="28"/>
            <w:szCs w:val="28"/>
          </w:rPr>
          <w:t>законом</w:t>
        </w:r>
      </w:hyperlink>
      <w:r w:rsidRPr="00D62C9F">
        <w:rPr>
          <w:rFonts w:ascii="Times New Roman" w:hAnsi="Times New Roman" w:cs="Times New Roman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</w:t>
      </w:r>
      <w:r w:rsidRPr="00D62C9F">
        <w:rPr>
          <w:rFonts w:ascii="Times New Roman" w:hAnsi="Times New Roman" w:cs="Times New Roman"/>
          <w:sz w:val="28"/>
          <w:szCs w:val="28"/>
        </w:rPr>
        <w:t>е</w:t>
      </w:r>
      <w:r w:rsidRPr="00D62C9F">
        <w:rPr>
          <w:rFonts w:ascii="Times New Roman" w:hAnsi="Times New Roman" w:cs="Times New Roman"/>
          <w:sz w:val="28"/>
          <w:szCs w:val="28"/>
        </w:rPr>
        <w:t xml:space="preserve">нии изменений в отдельные законодательные акты Российской Федерации", и в случаях, указанных </w:t>
      </w:r>
      <w:r w:rsidRPr="00EB0C8A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EB0C8A">
          <w:rPr>
            <w:rStyle w:val="a8"/>
            <w:rFonts w:ascii="Times New Roman" w:hAnsi="Times New Roman"/>
            <w:sz w:val="28"/>
            <w:szCs w:val="28"/>
          </w:rPr>
          <w:t>подпунктах 6</w:t>
        </w:r>
      </w:hyperlink>
      <w:r w:rsidRPr="00EB0C8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B0C8A">
          <w:rPr>
            <w:rStyle w:val="a8"/>
            <w:rFonts w:ascii="Times New Roman" w:hAnsi="Times New Roman"/>
            <w:sz w:val="28"/>
            <w:szCs w:val="28"/>
          </w:rPr>
          <w:t>8</w:t>
        </w:r>
      </w:hyperlink>
      <w:r w:rsidRPr="00EB0C8A">
        <w:rPr>
          <w:rFonts w:ascii="Times New Roman" w:hAnsi="Times New Roman" w:cs="Times New Roman"/>
          <w:sz w:val="28"/>
          <w:szCs w:val="28"/>
        </w:rPr>
        <w:t xml:space="preserve"> </w:t>
      </w:r>
      <w:r w:rsidRPr="00D62C9F">
        <w:rPr>
          <w:rFonts w:ascii="Times New Roman" w:hAnsi="Times New Roman" w:cs="Times New Roman"/>
          <w:sz w:val="28"/>
          <w:szCs w:val="28"/>
        </w:rPr>
        <w:t xml:space="preserve">и </w:t>
      </w:r>
      <w:hyperlink r:id="rId10" w:history="1">
        <w:r w:rsidRPr="00EB0C8A">
          <w:rPr>
            <w:rStyle w:val="a8"/>
            <w:rFonts w:ascii="Times New Roman" w:hAnsi="Times New Roman"/>
            <w:sz w:val="28"/>
            <w:szCs w:val="28"/>
          </w:rPr>
          <w:t>9 пункта 2</w:t>
        </w:r>
        <w:proofErr w:type="gramEnd"/>
        <w:r w:rsidRPr="00EB0C8A">
          <w:rPr>
            <w:rStyle w:val="a8"/>
            <w:rFonts w:ascii="Times New Roman" w:hAnsi="Times New Roman"/>
            <w:sz w:val="28"/>
            <w:szCs w:val="28"/>
          </w:rPr>
          <w:t xml:space="preserve"> статьи 39.3</w:t>
        </w:r>
      </w:hyperlink>
      <w:r w:rsidRPr="00D62C9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6F045D" w:rsidRPr="00D62C9F" w:rsidRDefault="006F045D" w:rsidP="006F045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2C9F">
        <w:rPr>
          <w:rFonts w:ascii="Times New Roman" w:hAnsi="Times New Roman" w:cs="Times New Roman"/>
          <w:sz w:val="28"/>
          <w:szCs w:val="28"/>
        </w:rPr>
        <w:t xml:space="preserve">прекращение права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62C9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331CE3">
        <w:rPr>
          <w:rFonts w:ascii="Times New Roman" w:hAnsi="Times New Roman" w:cs="Times New Roman"/>
          <w:sz w:val="28"/>
          <w:szCs w:val="28"/>
        </w:rPr>
        <w:t xml:space="preserve">Зелёнополянского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62C9F">
        <w:rPr>
          <w:rFonts w:ascii="Times New Roman" w:hAnsi="Times New Roman" w:cs="Times New Roman"/>
          <w:sz w:val="28"/>
          <w:szCs w:val="28"/>
        </w:rPr>
        <w:t xml:space="preserve"> на данное имущество на основании решения суда.</w:t>
      </w:r>
    </w:p>
    <w:p w:rsidR="006F045D" w:rsidRPr="00DB14E6" w:rsidRDefault="006F045D" w:rsidP="006F045D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D62C9F">
        <w:rPr>
          <w:rFonts w:ascii="Times New Roman" w:hAnsi="Times New Roman" w:cs="Times New Roman"/>
          <w:sz w:val="28"/>
          <w:szCs w:val="28"/>
        </w:rPr>
        <w:t xml:space="preserve"> Ведение Перечня осуществляется на бумажных и электронных носит</w:t>
      </w:r>
      <w:r w:rsidRPr="00D62C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лях, </w:t>
      </w:r>
      <w:r w:rsidRPr="00DB14E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к настоящему Положению. </w:t>
      </w:r>
    </w:p>
    <w:p w:rsidR="006F045D" w:rsidRPr="00D62C9F" w:rsidRDefault="006F045D" w:rsidP="006F045D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62C9F">
        <w:rPr>
          <w:rFonts w:ascii="Times New Roman" w:hAnsi="Times New Roman" w:cs="Times New Roman"/>
          <w:sz w:val="28"/>
          <w:szCs w:val="28"/>
        </w:rPr>
        <w:t>. Сведения, содержащиеся в Перечне, являются открытыми и общед</w:t>
      </w:r>
      <w:r w:rsidRPr="00D62C9F">
        <w:rPr>
          <w:rFonts w:ascii="Times New Roman" w:hAnsi="Times New Roman" w:cs="Times New Roman"/>
          <w:sz w:val="28"/>
          <w:szCs w:val="28"/>
        </w:rPr>
        <w:t>о</w:t>
      </w:r>
      <w:r w:rsidRPr="00D62C9F">
        <w:rPr>
          <w:rFonts w:ascii="Times New Roman" w:hAnsi="Times New Roman" w:cs="Times New Roman"/>
          <w:sz w:val="28"/>
          <w:szCs w:val="28"/>
        </w:rPr>
        <w:t>ступными.</w:t>
      </w:r>
    </w:p>
    <w:p w:rsidR="006F045D" w:rsidRPr="00D62C9F" w:rsidRDefault="006F045D" w:rsidP="006F045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2C9F">
        <w:rPr>
          <w:rFonts w:ascii="Times New Roman" w:hAnsi="Times New Roman" w:cs="Times New Roman"/>
          <w:sz w:val="28"/>
          <w:szCs w:val="28"/>
        </w:rPr>
        <w:t>Перечень, а также вносимые в него изменения подлежат обязательному опубликованию в газете "</w:t>
      </w:r>
      <w:r>
        <w:rPr>
          <w:rFonts w:ascii="Times New Roman" w:hAnsi="Times New Roman" w:cs="Times New Roman"/>
          <w:sz w:val="28"/>
          <w:szCs w:val="28"/>
        </w:rPr>
        <w:t xml:space="preserve">На земле </w:t>
      </w:r>
      <w:r w:rsidR="00331C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роицкой</w:t>
      </w:r>
      <w:r w:rsidRPr="00D62C9F">
        <w:rPr>
          <w:rFonts w:ascii="Times New Roman" w:hAnsi="Times New Roman" w:cs="Times New Roman"/>
          <w:sz w:val="28"/>
          <w:szCs w:val="28"/>
        </w:rPr>
        <w:t>" и размещению в информац</w:t>
      </w:r>
      <w:r w:rsidRPr="00D62C9F">
        <w:rPr>
          <w:rFonts w:ascii="Times New Roman" w:hAnsi="Times New Roman" w:cs="Times New Roman"/>
          <w:sz w:val="28"/>
          <w:szCs w:val="28"/>
        </w:rPr>
        <w:t>и</w:t>
      </w:r>
      <w:r w:rsidRPr="00D62C9F">
        <w:rPr>
          <w:rFonts w:ascii="Times New Roman" w:hAnsi="Times New Roman" w:cs="Times New Roman"/>
          <w:sz w:val="28"/>
          <w:szCs w:val="28"/>
        </w:rPr>
        <w:t>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C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C9F">
        <w:rPr>
          <w:rFonts w:ascii="Times New Roman" w:hAnsi="Times New Roman" w:cs="Times New Roman"/>
          <w:sz w:val="28"/>
          <w:szCs w:val="28"/>
        </w:rPr>
        <w:t xml:space="preserve">телекоммуникационной сети "Интернет"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331CE3">
        <w:rPr>
          <w:rFonts w:ascii="Times New Roman" w:hAnsi="Times New Roman" w:cs="Times New Roman"/>
          <w:sz w:val="28"/>
          <w:szCs w:val="28"/>
        </w:rPr>
        <w:t xml:space="preserve">Зелёнополянского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62C9F">
        <w:rPr>
          <w:rFonts w:ascii="Times New Roman" w:hAnsi="Times New Roman" w:cs="Times New Roman"/>
          <w:sz w:val="28"/>
          <w:szCs w:val="28"/>
        </w:rPr>
        <w:t xml:space="preserve"> в течение 14 рабочих дней со дня их утверждения.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45D" w:rsidRDefault="006F045D" w:rsidP="006F045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45D" w:rsidRDefault="006F045D" w:rsidP="006F045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45D" w:rsidRDefault="006F045D" w:rsidP="006F045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45D" w:rsidRDefault="006F045D" w:rsidP="006F045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45D" w:rsidRDefault="006F045D" w:rsidP="006F045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45D" w:rsidRDefault="006F045D" w:rsidP="006F045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45D" w:rsidRDefault="006F045D" w:rsidP="006F045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45D" w:rsidRDefault="006F045D" w:rsidP="006F045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45D" w:rsidRDefault="006F045D" w:rsidP="006F045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45D" w:rsidRDefault="006F045D" w:rsidP="006F045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45D" w:rsidRDefault="006F045D" w:rsidP="006F045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45D" w:rsidRDefault="006F045D" w:rsidP="006F045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45D" w:rsidRDefault="006F045D" w:rsidP="006F045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45D" w:rsidRDefault="006F045D" w:rsidP="006F045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45D" w:rsidRDefault="006F045D" w:rsidP="006F045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45D" w:rsidRDefault="006F045D" w:rsidP="006F045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45D" w:rsidRDefault="006F045D" w:rsidP="006F045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45D" w:rsidRDefault="006F045D" w:rsidP="006F045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45D" w:rsidRDefault="006F045D" w:rsidP="006F045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45D" w:rsidRDefault="006F045D" w:rsidP="006F045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45D" w:rsidRPr="00564F14" w:rsidRDefault="006F045D" w:rsidP="006F045D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45D" w:rsidRDefault="006F045D" w:rsidP="006F045D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6F045D" w:rsidRDefault="006F045D" w:rsidP="006F045D">
      <w:pPr>
        <w:ind w:left="5245"/>
        <w:outlineLvl w:val="0"/>
        <w:rPr>
          <w:rFonts w:ascii="Times New Roman" w:hAnsi="Times New Roman" w:cs="Times New Roman"/>
          <w:sz w:val="24"/>
          <w:szCs w:val="24"/>
        </w:rPr>
        <w:sectPr w:rsidR="006F045D" w:rsidSect="00AA1B29"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6F045D" w:rsidRPr="0062392E" w:rsidRDefault="006F045D" w:rsidP="006F045D">
      <w:pPr>
        <w:ind w:left="10206" w:hanging="10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62392E">
        <w:rPr>
          <w:rFonts w:ascii="Times New Roman" w:hAnsi="Times New Roman" w:cs="Times New Roman"/>
        </w:rPr>
        <w:t xml:space="preserve">Приложение к </w:t>
      </w:r>
      <w:r w:rsidRPr="00980348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орядку</w:t>
      </w:r>
      <w:r w:rsidRPr="00980348">
        <w:rPr>
          <w:rFonts w:ascii="Times New Roman" w:hAnsi="Times New Roman" w:cs="Times New Roman"/>
        </w:rPr>
        <w:t xml:space="preserve"> формирования, ведения, опубликования перечня муниципального имущ</w:t>
      </w:r>
      <w:r w:rsidRPr="00980348">
        <w:rPr>
          <w:rFonts w:ascii="Times New Roman" w:hAnsi="Times New Roman" w:cs="Times New Roman"/>
        </w:rPr>
        <w:t>е</w:t>
      </w:r>
      <w:r w:rsidRPr="00980348">
        <w:rPr>
          <w:rFonts w:ascii="Times New Roman" w:hAnsi="Times New Roman" w:cs="Times New Roman"/>
        </w:rPr>
        <w:t>ства, свободного от прав третьих лиц (за исключ</w:t>
      </w:r>
      <w:r w:rsidRPr="00980348">
        <w:rPr>
          <w:rFonts w:ascii="Times New Roman" w:hAnsi="Times New Roman" w:cs="Times New Roman"/>
        </w:rPr>
        <w:t>е</w:t>
      </w:r>
      <w:r w:rsidRPr="00980348">
        <w:rPr>
          <w:rFonts w:ascii="Times New Roman" w:hAnsi="Times New Roman" w:cs="Times New Roman"/>
        </w:rPr>
        <w:t>нием права хозяйственного ведения, права опер</w:t>
      </w:r>
      <w:r w:rsidRPr="00980348">
        <w:rPr>
          <w:rFonts w:ascii="Times New Roman" w:hAnsi="Times New Roman" w:cs="Times New Roman"/>
        </w:rPr>
        <w:t>а</w:t>
      </w:r>
      <w:r w:rsidRPr="00980348">
        <w:rPr>
          <w:rFonts w:ascii="Times New Roman" w:hAnsi="Times New Roman" w:cs="Times New Roman"/>
        </w:rPr>
        <w:t>тивного управления, а также имущественных прав субъектов малого и среднего предпринимател</w:t>
      </w:r>
      <w:r w:rsidRPr="00980348">
        <w:rPr>
          <w:rFonts w:ascii="Times New Roman" w:hAnsi="Times New Roman" w:cs="Times New Roman"/>
        </w:rPr>
        <w:t>ь</w:t>
      </w:r>
      <w:r w:rsidRPr="00980348">
        <w:rPr>
          <w:rFonts w:ascii="Times New Roman" w:hAnsi="Times New Roman" w:cs="Times New Roman"/>
        </w:rPr>
        <w:t>ства), предназначенного для предоставления во владение и (или) в пользование на долгосрочной основе субъектам малого и среднего предприн</w:t>
      </w:r>
      <w:r w:rsidRPr="00980348">
        <w:rPr>
          <w:rFonts w:ascii="Times New Roman" w:hAnsi="Times New Roman" w:cs="Times New Roman"/>
        </w:rPr>
        <w:t>и</w:t>
      </w:r>
      <w:r w:rsidRPr="00980348">
        <w:rPr>
          <w:rFonts w:ascii="Times New Roman" w:hAnsi="Times New Roman" w:cs="Times New Roman"/>
        </w:rPr>
        <w:t>мательства, организациям, образующим инфр</w:t>
      </w:r>
      <w:r w:rsidRPr="00980348">
        <w:rPr>
          <w:rFonts w:ascii="Times New Roman" w:hAnsi="Times New Roman" w:cs="Times New Roman"/>
        </w:rPr>
        <w:t>а</w:t>
      </w:r>
      <w:r w:rsidRPr="00980348">
        <w:rPr>
          <w:rFonts w:ascii="Times New Roman" w:hAnsi="Times New Roman" w:cs="Times New Roman"/>
        </w:rPr>
        <w:t>структуру поддержки субъектов малого и средн</w:t>
      </w:r>
      <w:r w:rsidRPr="00980348">
        <w:rPr>
          <w:rFonts w:ascii="Times New Roman" w:hAnsi="Times New Roman" w:cs="Times New Roman"/>
        </w:rPr>
        <w:t>е</w:t>
      </w:r>
      <w:r w:rsidRPr="00980348">
        <w:rPr>
          <w:rFonts w:ascii="Times New Roman" w:hAnsi="Times New Roman" w:cs="Times New Roman"/>
        </w:rPr>
        <w:t>го предпринимательства, и физическим лицам</w:t>
      </w:r>
      <w:proofErr w:type="gramEnd"/>
      <w:r w:rsidRPr="00980348">
        <w:rPr>
          <w:rFonts w:ascii="Times New Roman" w:hAnsi="Times New Roman" w:cs="Times New Roman"/>
        </w:rPr>
        <w:t xml:space="preserve">, </w:t>
      </w:r>
      <w:proofErr w:type="gramStart"/>
      <w:r w:rsidRPr="00980348">
        <w:rPr>
          <w:rFonts w:ascii="Times New Roman" w:hAnsi="Times New Roman" w:cs="Times New Roman"/>
        </w:rPr>
        <w:t>не являющимся индивидуальными предпринимат</w:t>
      </w:r>
      <w:r w:rsidRPr="00980348">
        <w:rPr>
          <w:rFonts w:ascii="Times New Roman" w:hAnsi="Times New Roman" w:cs="Times New Roman"/>
        </w:rPr>
        <w:t>е</w:t>
      </w:r>
      <w:r w:rsidRPr="00980348">
        <w:rPr>
          <w:rFonts w:ascii="Times New Roman" w:hAnsi="Times New Roman" w:cs="Times New Roman"/>
        </w:rPr>
        <w:t>лями и применяющим специальный налоговый режим «Налог на профессиональный доход»</w:t>
      </w:r>
      <w:proofErr w:type="gramEnd"/>
    </w:p>
    <w:p w:rsidR="006F045D" w:rsidRDefault="006F045D" w:rsidP="006F045D">
      <w:pPr>
        <w:tabs>
          <w:tab w:val="left" w:pos="8685"/>
        </w:tabs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6F045D" w:rsidRDefault="006F045D" w:rsidP="006F045D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6F045D" w:rsidRDefault="006F045D" w:rsidP="006F045D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6F045D" w:rsidRDefault="006F045D" w:rsidP="006F04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8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F045D" w:rsidRDefault="006F045D" w:rsidP="006F04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F5AE7">
        <w:rPr>
          <w:rFonts w:ascii="Times New Roman" w:hAnsi="Times New Roman" w:cs="Times New Roman"/>
          <w:b/>
          <w:sz w:val="24"/>
          <w:szCs w:val="24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предпринимательства), предназначенного для предоставл</w:t>
      </w:r>
      <w:r w:rsidRPr="00FF5AE7">
        <w:rPr>
          <w:rFonts w:ascii="Times New Roman" w:hAnsi="Times New Roman" w:cs="Times New Roman"/>
          <w:b/>
          <w:sz w:val="24"/>
          <w:szCs w:val="24"/>
        </w:rPr>
        <w:t>е</w:t>
      </w:r>
      <w:r w:rsidRPr="00FF5AE7">
        <w:rPr>
          <w:rFonts w:ascii="Times New Roman" w:hAnsi="Times New Roman" w:cs="Times New Roman"/>
          <w:b/>
          <w:sz w:val="24"/>
          <w:szCs w:val="24"/>
        </w:rPr>
        <w:t>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</w:t>
      </w:r>
      <w:proofErr w:type="gramEnd"/>
      <w:r w:rsidRPr="00FF5AE7">
        <w:rPr>
          <w:rFonts w:ascii="Times New Roman" w:hAnsi="Times New Roman" w:cs="Times New Roman"/>
          <w:b/>
          <w:sz w:val="24"/>
          <w:szCs w:val="24"/>
        </w:rPr>
        <w:t xml:space="preserve"> налоговый режим «Налог на профессиональный доход»</w:t>
      </w:r>
    </w:p>
    <w:p w:rsidR="006F045D" w:rsidRDefault="006F045D" w:rsidP="006F045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701"/>
        <w:gridCol w:w="1701"/>
        <w:gridCol w:w="1559"/>
        <w:gridCol w:w="1643"/>
        <w:gridCol w:w="1643"/>
        <w:gridCol w:w="2243"/>
        <w:gridCol w:w="3435"/>
      </w:tblGrid>
      <w:tr w:rsidR="006F045D" w:rsidTr="00125101">
        <w:tc>
          <w:tcPr>
            <w:tcW w:w="817" w:type="dxa"/>
          </w:tcPr>
          <w:p w:rsidR="006F045D" w:rsidRPr="00983626" w:rsidRDefault="006F045D" w:rsidP="00125101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F045D" w:rsidRPr="00983626" w:rsidRDefault="006F045D" w:rsidP="001251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6F045D" w:rsidRPr="00983626" w:rsidRDefault="006F045D" w:rsidP="001251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701" w:type="dxa"/>
          </w:tcPr>
          <w:p w:rsidR="006F045D" w:rsidRPr="00983626" w:rsidRDefault="006F045D" w:rsidP="001251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Адрес (м</w:t>
            </w: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стополож</w:t>
            </w: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ние) объекта</w:t>
            </w:r>
          </w:p>
        </w:tc>
        <w:tc>
          <w:tcPr>
            <w:tcW w:w="1559" w:type="dxa"/>
          </w:tcPr>
          <w:p w:rsidR="006F045D" w:rsidRPr="00983626" w:rsidRDefault="006F045D" w:rsidP="00125101">
            <w:pPr>
              <w:widowControl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</w:t>
            </w: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6F045D" w:rsidRPr="00983626" w:rsidRDefault="006F045D" w:rsidP="00125101">
            <w:pPr>
              <w:widowControl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тип движ</w:t>
            </w: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мого им</w:t>
            </w: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1643" w:type="dxa"/>
          </w:tcPr>
          <w:p w:rsidR="006F045D" w:rsidRPr="00983626" w:rsidRDefault="006F045D" w:rsidP="001251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 xml:space="preserve">мерения </w:t>
            </w:r>
            <w:r w:rsidRPr="00983626">
              <w:rPr>
                <w:rFonts w:ascii="Times New Roman" w:hAnsi="Times New Roman" w:cs="Times New Roman"/>
                <w:sz w:val="24"/>
                <w:szCs w:val="22"/>
              </w:rPr>
              <w:t>(для площади - кв. м; для пр</w:t>
            </w:r>
            <w:r w:rsidRPr="00983626">
              <w:rPr>
                <w:rFonts w:ascii="Times New Roman" w:hAnsi="Times New Roman" w:cs="Times New Roman"/>
                <w:sz w:val="24"/>
                <w:szCs w:val="22"/>
              </w:rPr>
              <w:t>о</w:t>
            </w:r>
            <w:r w:rsidRPr="00983626">
              <w:rPr>
                <w:rFonts w:ascii="Times New Roman" w:hAnsi="Times New Roman" w:cs="Times New Roman"/>
                <w:sz w:val="24"/>
                <w:szCs w:val="22"/>
              </w:rPr>
              <w:t>тяженности - м; для глуб</w:t>
            </w:r>
            <w:r w:rsidRPr="00983626">
              <w:rPr>
                <w:rFonts w:ascii="Times New Roman" w:hAnsi="Times New Roman" w:cs="Times New Roman"/>
                <w:sz w:val="24"/>
                <w:szCs w:val="22"/>
              </w:rPr>
              <w:t>и</w:t>
            </w:r>
            <w:r w:rsidRPr="00983626">
              <w:rPr>
                <w:rFonts w:ascii="Times New Roman" w:hAnsi="Times New Roman" w:cs="Times New Roman"/>
                <w:sz w:val="24"/>
                <w:szCs w:val="22"/>
              </w:rPr>
              <w:t>ны залегания - м; для об</w:t>
            </w:r>
            <w:r w:rsidRPr="00983626">
              <w:rPr>
                <w:rFonts w:ascii="Times New Roman" w:hAnsi="Times New Roman" w:cs="Times New Roman"/>
                <w:sz w:val="24"/>
                <w:szCs w:val="22"/>
              </w:rPr>
              <w:t>ъ</w:t>
            </w:r>
            <w:r w:rsidRPr="00983626">
              <w:rPr>
                <w:rFonts w:ascii="Times New Roman" w:hAnsi="Times New Roman" w:cs="Times New Roman"/>
                <w:sz w:val="24"/>
                <w:szCs w:val="22"/>
              </w:rPr>
              <w:t>ема - куб. м)</w:t>
            </w:r>
            <w:proofErr w:type="gramEnd"/>
          </w:p>
        </w:tc>
        <w:tc>
          <w:tcPr>
            <w:tcW w:w="1643" w:type="dxa"/>
          </w:tcPr>
          <w:p w:rsidR="006F045D" w:rsidRPr="00983626" w:rsidRDefault="006F045D" w:rsidP="001251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Вид разр</w:t>
            </w: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шенного и</w:t>
            </w: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пользования, категория земель, к</w:t>
            </w: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дастровый н</w:t>
            </w: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</w:tc>
        <w:tc>
          <w:tcPr>
            <w:tcW w:w="2243" w:type="dxa"/>
          </w:tcPr>
          <w:p w:rsidR="006F045D" w:rsidRPr="00983626" w:rsidRDefault="006F045D" w:rsidP="001251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Марка, тип, год выпуска, идент</w:t>
            </w: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фикационный н</w:t>
            </w: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мер (</w:t>
            </w:r>
            <w:r w:rsidRPr="00983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5" w:type="dxa"/>
          </w:tcPr>
          <w:p w:rsidR="006F045D" w:rsidRPr="00983626" w:rsidRDefault="006F045D" w:rsidP="001251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26">
              <w:rPr>
                <w:rFonts w:ascii="Times New Roman" w:hAnsi="Times New Roman" w:cs="Times New Roman"/>
                <w:sz w:val="24"/>
                <w:szCs w:val="22"/>
              </w:rPr>
              <w:t>Сведения о правообладателях и о правах третьих лиц на имущество (наименование правообладателя, наличие пр</w:t>
            </w:r>
            <w:r w:rsidRPr="00983626">
              <w:rPr>
                <w:rFonts w:ascii="Times New Roman" w:hAnsi="Times New Roman" w:cs="Times New Roman"/>
                <w:sz w:val="24"/>
                <w:szCs w:val="22"/>
              </w:rPr>
              <w:t>а</w:t>
            </w:r>
            <w:r w:rsidRPr="00983626">
              <w:rPr>
                <w:rFonts w:ascii="Times New Roman" w:hAnsi="Times New Roman" w:cs="Times New Roman"/>
                <w:sz w:val="24"/>
                <w:szCs w:val="22"/>
              </w:rPr>
              <w:t>ва аренды или права безво</w:t>
            </w:r>
            <w:r w:rsidRPr="00983626">
              <w:rPr>
                <w:rFonts w:ascii="Times New Roman" w:hAnsi="Times New Roman" w:cs="Times New Roman"/>
                <w:sz w:val="24"/>
                <w:szCs w:val="22"/>
              </w:rPr>
              <w:t>з</w:t>
            </w:r>
            <w:r w:rsidRPr="00983626">
              <w:rPr>
                <w:rFonts w:ascii="Times New Roman" w:hAnsi="Times New Roman" w:cs="Times New Roman"/>
                <w:sz w:val="24"/>
                <w:szCs w:val="22"/>
              </w:rPr>
              <w:t>мездного пользования на имущество, дата окончания срока действия договора,  вид использования)</w:t>
            </w:r>
          </w:p>
        </w:tc>
      </w:tr>
      <w:tr w:rsidR="006F045D" w:rsidTr="00125101">
        <w:tc>
          <w:tcPr>
            <w:tcW w:w="817" w:type="dxa"/>
          </w:tcPr>
          <w:p w:rsidR="006F045D" w:rsidRPr="00983626" w:rsidRDefault="006F045D" w:rsidP="001251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F045D" w:rsidRPr="00983626" w:rsidRDefault="006F045D" w:rsidP="00125101">
            <w:pPr>
              <w:widowControl/>
              <w:autoSpaceDE/>
              <w:autoSpaceDN/>
              <w:adjustRightInd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F045D" w:rsidRPr="00983626" w:rsidRDefault="006F045D" w:rsidP="00125101">
            <w:pPr>
              <w:widowControl/>
              <w:autoSpaceDE/>
              <w:autoSpaceDN/>
              <w:adjustRightInd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045D" w:rsidRPr="00983626" w:rsidRDefault="006F045D" w:rsidP="00125101">
            <w:pPr>
              <w:widowControl/>
              <w:autoSpaceDE/>
              <w:autoSpaceDN/>
              <w:adjustRightInd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6F045D" w:rsidRPr="00983626" w:rsidRDefault="006F045D" w:rsidP="001251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6F045D" w:rsidRPr="00983626" w:rsidRDefault="006F045D" w:rsidP="001251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3" w:type="dxa"/>
          </w:tcPr>
          <w:p w:rsidR="006F045D" w:rsidRPr="00983626" w:rsidRDefault="006F045D" w:rsidP="001251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5" w:type="dxa"/>
          </w:tcPr>
          <w:p w:rsidR="006F045D" w:rsidRPr="00983626" w:rsidRDefault="006F045D" w:rsidP="00125101">
            <w:pPr>
              <w:widowControl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045D" w:rsidTr="00125101">
        <w:tc>
          <w:tcPr>
            <w:tcW w:w="817" w:type="dxa"/>
          </w:tcPr>
          <w:p w:rsidR="006F045D" w:rsidRPr="00983626" w:rsidRDefault="006F045D" w:rsidP="00125101">
            <w:pPr>
              <w:widowControl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45D" w:rsidRPr="00983626" w:rsidRDefault="006F045D" w:rsidP="00125101">
            <w:pPr>
              <w:widowControl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45D" w:rsidRPr="00983626" w:rsidRDefault="006F045D" w:rsidP="00125101">
            <w:pPr>
              <w:widowControl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45D" w:rsidRPr="00983626" w:rsidRDefault="006F045D" w:rsidP="00125101">
            <w:pPr>
              <w:widowControl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6F045D" w:rsidRPr="00983626" w:rsidRDefault="006F045D" w:rsidP="00125101">
            <w:pPr>
              <w:widowControl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:rsidR="006F045D" w:rsidRPr="00983626" w:rsidRDefault="006F045D" w:rsidP="00125101">
            <w:pPr>
              <w:widowControl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6F045D" w:rsidRPr="00983626" w:rsidRDefault="006F045D" w:rsidP="00125101">
            <w:pPr>
              <w:widowControl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6F045D" w:rsidRPr="00983626" w:rsidRDefault="006F045D" w:rsidP="00125101">
            <w:pPr>
              <w:widowControl/>
              <w:autoSpaceDE/>
              <w:autoSpaceDN/>
              <w:adjustRightInd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045D" w:rsidRDefault="006F045D" w:rsidP="006F045D">
      <w:pPr>
        <w:ind w:left="5245"/>
        <w:outlineLvl w:val="0"/>
        <w:rPr>
          <w:rFonts w:ascii="Times New Roman" w:hAnsi="Times New Roman" w:cs="Times New Roman"/>
          <w:sz w:val="24"/>
          <w:szCs w:val="24"/>
        </w:rPr>
        <w:sectPr w:rsidR="006F045D" w:rsidSect="00DB14E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F045D" w:rsidRDefault="006F045D" w:rsidP="006F045D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6F045D" w:rsidRPr="00EF4883" w:rsidRDefault="006F045D" w:rsidP="006F045D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6F045D" w:rsidRPr="00EF4883" w:rsidRDefault="006F045D" w:rsidP="006F045D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6F045D" w:rsidRPr="00EF4883" w:rsidRDefault="00331CE3" w:rsidP="006F045D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Зелёнополянского </w:t>
      </w:r>
      <w:r w:rsidR="006F045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F045D" w:rsidRPr="00EF4883" w:rsidRDefault="006F045D" w:rsidP="006F045D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от </w:t>
      </w:r>
      <w:r w:rsidR="00331C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1.11.2023</w:t>
      </w:r>
      <w:r w:rsidRPr="00EF4883">
        <w:rPr>
          <w:rFonts w:ascii="Times New Roman" w:hAnsi="Times New Roman" w:cs="Times New Roman"/>
          <w:sz w:val="24"/>
          <w:szCs w:val="24"/>
        </w:rPr>
        <w:t xml:space="preserve"> № </w:t>
      </w:r>
      <w:r w:rsidR="00331CE3">
        <w:rPr>
          <w:rFonts w:ascii="Times New Roman" w:hAnsi="Times New Roman" w:cs="Times New Roman"/>
          <w:sz w:val="24"/>
          <w:szCs w:val="24"/>
        </w:rPr>
        <w:t>32</w:t>
      </w:r>
    </w:p>
    <w:p w:rsidR="006F045D" w:rsidRDefault="006F045D" w:rsidP="006F045D">
      <w:pPr>
        <w:widowControl/>
        <w:tabs>
          <w:tab w:val="left" w:pos="5745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045D" w:rsidRDefault="006F045D" w:rsidP="006F045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045D" w:rsidRDefault="006F045D" w:rsidP="006F045D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74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УСЛОВИЯ </w:t>
      </w:r>
    </w:p>
    <w:p w:rsidR="006F045D" w:rsidRDefault="006F045D" w:rsidP="006F045D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в аренду имущества, включенного </w:t>
      </w:r>
    </w:p>
    <w:p w:rsidR="006F045D" w:rsidRPr="00560974" w:rsidRDefault="006F045D" w:rsidP="006F045D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 перечень муниципального имущества, свободного от прав третьих лиц (за исключением хозяйственного ведения, права оперативного управл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ния, а также имущественных прав субъектов малого и среднего предприн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мательства),  предназначенного для предоставления во владение (или) в пользование на долгосрочной основе субъектам малого и среднего предпр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6F045D" w:rsidRDefault="006F045D" w:rsidP="006F045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045D" w:rsidRPr="00D07880" w:rsidRDefault="006F045D" w:rsidP="006F045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07880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и условия предоставления в аренду имущества, включенного в перечень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D07880">
        <w:rPr>
          <w:rFonts w:ascii="Times New Roman" w:hAnsi="Times New Roman" w:cs="Times New Roman"/>
          <w:sz w:val="28"/>
          <w:szCs w:val="28"/>
        </w:rPr>
        <w:t>, свобо</w:t>
      </w:r>
      <w:r w:rsidRPr="00D07880">
        <w:rPr>
          <w:rFonts w:ascii="Times New Roman" w:hAnsi="Times New Roman" w:cs="Times New Roman"/>
          <w:sz w:val="28"/>
          <w:szCs w:val="28"/>
        </w:rPr>
        <w:t>д</w:t>
      </w:r>
      <w:r w:rsidRPr="00D07880">
        <w:rPr>
          <w:rFonts w:ascii="Times New Roman" w:hAnsi="Times New Roman" w:cs="Times New Roman"/>
          <w:sz w:val="28"/>
          <w:szCs w:val="28"/>
        </w:rPr>
        <w:t>ного от прав третьих лиц (за исключением права хозяйственного ведения, права оперативного управления, а также имущественных прав субъектов малого и сре</w:t>
      </w:r>
      <w:r w:rsidRPr="00D07880">
        <w:rPr>
          <w:rFonts w:ascii="Times New Roman" w:hAnsi="Times New Roman" w:cs="Times New Roman"/>
          <w:sz w:val="28"/>
          <w:szCs w:val="28"/>
        </w:rPr>
        <w:t>д</w:t>
      </w:r>
      <w:r w:rsidRPr="00D07880">
        <w:rPr>
          <w:rFonts w:ascii="Times New Roman" w:hAnsi="Times New Roman" w:cs="Times New Roman"/>
          <w:sz w:val="28"/>
          <w:szCs w:val="28"/>
        </w:rPr>
        <w:t>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</w:t>
      </w:r>
      <w:r w:rsidRPr="00D07880">
        <w:rPr>
          <w:rFonts w:ascii="Times New Roman" w:hAnsi="Times New Roman" w:cs="Times New Roman"/>
          <w:sz w:val="28"/>
          <w:szCs w:val="28"/>
        </w:rPr>
        <w:t>д</w:t>
      </w:r>
      <w:r w:rsidRPr="00D07880">
        <w:rPr>
          <w:rFonts w:ascii="Times New Roman" w:hAnsi="Times New Roman" w:cs="Times New Roman"/>
          <w:sz w:val="28"/>
          <w:szCs w:val="28"/>
        </w:rPr>
        <w:t>принимательства, организациям, образующим инфраструктуру поддержки суб</w:t>
      </w:r>
      <w:r w:rsidRPr="00D07880">
        <w:rPr>
          <w:rFonts w:ascii="Times New Roman" w:hAnsi="Times New Roman" w:cs="Times New Roman"/>
          <w:sz w:val="28"/>
          <w:szCs w:val="28"/>
        </w:rPr>
        <w:t>ъ</w:t>
      </w:r>
      <w:r w:rsidRPr="00D07880">
        <w:rPr>
          <w:rFonts w:ascii="Times New Roman" w:hAnsi="Times New Roman" w:cs="Times New Roman"/>
          <w:sz w:val="28"/>
          <w:szCs w:val="28"/>
        </w:rPr>
        <w:t>ектов малого</w:t>
      </w:r>
      <w:proofErr w:type="gramEnd"/>
      <w:r w:rsidRPr="00D07880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и физическим лицам, не явля</w:t>
      </w:r>
      <w:r w:rsidRPr="00D07880">
        <w:rPr>
          <w:rFonts w:ascii="Times New Roman" w:hAnsi="Times New Roman" w:cs="Times New Roman"/>
          <w:sz w:val="28"/>
          <w:szCs w:val="28"/>
        </w:rPr>
        <w:t>ю</w:t>
      </w:r>
      <w:r w:rsidRPr="00D07880">
        <w:rPr>
          <w:rFonts w:ascii="Times New Roman" w:hAnsi="Times New Roman" w:cs="Times New Roman"/>
          <w:sz w:val="28"/>
          <w:szCs w:val="28"/>
        </w:rPr>
        <w:t>щимся индивидуальными предпринимателями и применяющим специальный налоговый режим "Налог на пр</w:t>
      </w:r>
      <w:r w:rsidRPr="00D07880">
        <w:rPr>
          <w:rFonts w:ascii="Times New Roman" w:hAnsi="Times New Roman" w:cs="Times New Roman"/>
          <w:sz w:val="28"/>
          <w:szCs w:val="28"/>
        </w:rPr>
        <w:t>о</w:t>
      </w:r>
      <w:r w:rsidRPr="00D07880">
        <w:rPr>
          <w:rFonts w:ascii="Times New Roman" w:hAnsi="Times New Roman" w:cs="Times New Roman"/>
          <w:sz w:val="28"/>
          <w:szCs w:val="28"/>
        </w:rPr>
        <w:t>фессиональный доход" (далее соответственно - "Имущество", "Перечень").</w:t>
      </w:r>
    </w:p>
    <w:p w:rsidR="006F045D" w:rsidRPr="00D07880" w:rsidRDefault="006F045D" w:rsidP="006F045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80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отношения по предоста</w:t>
      </w:r>
      <w:r w:rsidRPr="00D07880">
        <w:rPr>
          <w:rFonts w:ascii="Times New Roman" w:hAnsi="Times New Roman" w:cs="Times New Roman"/>
          <w:sz w:val="28"/>
          <w:szCs w:val="28"/>
        </w:rPr>
        <w:t>в</w:t>
      </w:r>
      <w:r w:rsidRPr="00D07880">
        <w:rPr>
          <w:rFonts w:ascii="Times New Roman" w:hAnsi="Times New Roman" w:cs="Times New Roman"/>
          <w:sz w:val="28"/>
          <w:szCs w:val="28"/>
        </w:rPr>
        <w:t>лению земельных участков. Порядок и условия предоставления в аренду земельных участков, включенных в Перечень, устанавливаются в соответствии с гражда</w:t>
      </w:r>
      <w:r w:rsidRPr="00D07880">
        <w:rPr>
          <w:rFonts w:ascii="Times New Roman" w:hAnsi="Times New Roman" w:cs="Times New Roman"/>
          <w:sz w:val="28"/>
          <w:szCs w:val="28"/>
        </w:rPr>
        <w:t>н</w:t>
      </w:r>
      <w:r w:rsidRPr="00D07880">
        <w:rPr>
          <w:rFonts w:ascii="Times New Roman" w:hAnsi="Times New Roman" w:cs="Times New Roman"/>
          <w:sz w:val="28"/>
          <w:szCs w:val="28"/>
        </w:rPr>
        <w:t>ским и земельным законодательством.</w:t>
      </w:r>
    </w:p>
    <w:p w:rsidR="006F045D" w:rsidRPr="00D07880" w:rsidRDefault="006F045D" w:rsidP="006F045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8"/>
      <w:bookmarkEnd w:id="1"/>
      <w:r w:rsidRPr="00D0788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07880">
        <w:rPr>
          <w:rFonts w:ascii="Times New Roman" w:hAnsi="Times New Roman" w:cs="Times New Roman"/>
          <w:sz w:val="28"/>
          <w:szCs w:val="28"/>
        </w:rPr>
        <w:t>Имущественная поддержка осуществляется в виде предоставления на долгосрочной основе в аренду Имущества субъектам малого и среднего предпр</w:t>
      </w:r>
      <w:r w:rsidRPr="00D07880">
        <w:rPr>
          <w:rFonts w:ascii="Times New Roman" w:hAnsi="Times New Roman" w:cs="Times New Roman"/>
          <w:sz w:val="28"/>
          <w:szCs w:val="28"/>
        </w:rPr>
        <w:t>и</w:t>
      </w:r>
      <w:r w:rsidRPr="00D07880">
        <w:rPr>
          <w:rFonts w:ascii="Times New Roman" w:hAnsi="Times New Roman" w:cs="Times New Roman"/>
          <w:sz w:val="28"/>
          <w:szCs w:val="28"/>
        </w:rPr>
        <w:t>нимательства (далее - "субъекты МСП"), организациям, образующим инфрастру</w:t>
      </w:r>
      <w:r w:rsidRPr="00D07880">
        <w:rPr>
          <w:rFonts w:ascii="Times New Roman" w:hAnsi="Times New Roman" w:cs="Times New Roman"/>
          <w:sz w:val="28"/>
          <w:szCs w:val="28"/>
        </w:rPr>
        <w:t>к</w:t>
      </w:r>
      <w:r w:rsidRPr="00D07880">
        <w:rPr>
          <w:rFonts w:ascii="Times New Roman" w:hAnsi="Times New Roman" w:cs="Times New Roman"/>
          <w:sz w:val="28"/>
          <w:szCs w:val="28"/>
        </w:rPr>
        <w:t>туру поддержки субъектов малого и среднего предпринимательства (далее - "о</w:t>
      </w:r>
      <w:r w:rsidRPr="00D07880">
        <w:rPr>
          <w:rFonts w:ascii="Times New Roman" w:hAnsi="Times New Roman" w:cs="Times New Roman"/>
          <w:sz w:val="28"/>
          <w:szCs w:val="28"/>
        </w:rPr>
        <w:t>р</w:t>
      </w:r>
      <w:r w:rsidRPr="00D07880">
        <w:rPr>
          <w:rFonts w:ascii="Times New Roman" w:hAnsi="Times New Roman" w:cs="Times New Roman"/>
          <w:sz w:val="28"/>
          <w:szCs w:val="28"/>
        </w:rPr>
        <w:t>ганизации поддержки субъектов МСП"), и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"физические лица, примен</w:t>
      </w:r>
      <w:r w:rsidRPr="00D07880">
        <w:rPr>
          <w:rFonts w:ascii="Times New Roman" w:hAnsi="Times New Roman" w:cs="Times New Roman"/>
          <w:sz w:val="28"/>
          <w:szCs w:val="28"/>
        </w:rPr>
        <w:t>я</w:t>
      </w:r>
      <w:r w:rsidRPr="00D07880">
        <w:rPr>
          <w:rFonts w:ascii="Times New Roman" w:hAnsi="Times New Roman" w:cs="Times New Roman"/>
          <w:sz w:val="28"/>
          <w:szCs w:val="28"/>
        </w:rPr>
        <w:t>ющие специальный налоговый режим"), в соответствии с</w:t>
      </w:r>
      <w:proofErr w:type="gramEnd"/>
      <w:r w:rsidRPr="00D07880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11" w:history="1">
        <w:r w:rsidRPr="00787331">
          <w:rPr>
            <w:rStyle w:val="a8"/>
            <w:rFonts w:ascii="Times New Roman" w:hAnsi="Times New Roman"/>
            <w:sz w:val="28"/>
            <w:szCs w:val="28"/>
          </w:rPr>
          <w:t>пр</w:t>
        </w:r>
        <w:r w:rsidRPr="00787331">
          <w:rPr>
            <w:rStyle w:val="a8"/>
            <w:rFonts w:ascii="Times New Roman" w:hAnsi="Times New Roman"/>
            <w:sz w:val="28"/>
            <w:szCs w:val="28"/>
          </w:rPr>
          <w:t>о</w:t>
        </w:r>
        <w:r w:rsidRPr="00787331">
          <w:rPr>
            <w:rStyle w:val="a8"/>
            <w:rFonts w:ascii="Times New Roman" w:hAnsi="Times New Roman"/>
            <w:sz w:val="28"/>
            <w:szCs w:val="28"/>
          </w:rPr>
          <w:t>граммой</w:t>
        </w:r>
      </w:hyperlink>
      <w:r w:rsidRPr="00D07880">
        <w:rPr>
          <w:rFonts w:ascii="Times New Roman" w:hAnsi="Times New Roman" w:cs="Times New Roman"/>
          <w:sz w:val="28"/>
          <w:szCs w:val="28"/>
        </w:rPr>
        <w:t xml:space="preserve"> Алтайского края "Развитие малого и среднего предпринимательства в Алтайском крае".</w:t>
      </w:r>
    </w:p>
    <w:p w:rsidR="006F045D" w:rsidRPr="00D07880" w:rsidRDefault="006F045D" w:rsidP="006F045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80">
        <w:rPr>
          <w:rFonts w:ascii="Times New Roman" w:hAnsi="Times New Roman" w:cs="Times New Roman"/>
          <w:sz w:val="28"/>
          <w:szCs w:val="28"/>
        </w:rPr>
        <w:t xml:space="preserve">Имущественная поддержка не оказывается лицам, указанным в </w:t>
      </w:r>
      <w:hyperlink r:id="rId12" w:history="1">
        <w:r w:rsidRPr="00F77DD0">
          <w:rPr>
            <w:rStyle w:val="a8"/>
            <w:rFonts w:ascii="Times New Roman" w:hAnsi="Times New Roman"/>
            <w:sz w:val="28"/>
            <w:szCs w:val="28"/>
          </w:rPr>
          <w:t>пункте 3 статьи 14</w:t>
        </w:r>
      </w:hyperlink>
      <w:r w:rsidRPr="00D07880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Федерации", а также орган</w:t>
      </w:r>
      <w:r w:rsidRPr="00D07880">
        <w:rPr>
          <w:rFonts w:ascii="Times New Roman" w:hAnsi="Times New Roman" w:cs="Times New Roman"/>
          <w:sz w:val="28"/>
          <w:szCs w:val="28"/>
        </w:rPr>
        <w:t>и</w:t>
      </w:r>
      <w:r w:rsidRPr="00D07880">
        <w:rPr>
          <w:rFonts w:ascii="Times New Roman" w:hAnsi="Times New Roman" w:cs="Times New Roman"/>
          <w:sz w:val="28"/>
          <w:szCs w:val="28"/>
        </w:rPr>
        <w:t xml:space="preserve">зациям поддержки субъектов МСП, являющимся государственными фондами поддержки </w:t>
      </w:r>
      <w:r w:rsidRPr="00D07880">
        <w:rPr>
          <w:rFonts w:ascii="Times New Roman" w:hAnsi="Times New Roman" w:cs="Times New Roman"/>
          <w:sz w:val="28"/>
          <w:szCs w:val="28"/>
        </w:rPr>
        <w:lastRenderedPageBreak/>
        <w:t>научной, научно-технической, инновационной деятельности, осуществляющим деятельность в форме государственных учреждений.</w:t>
      </w:r>
    </w:p>
    <w:p w:rsidR="006F045D" w:rsidRPr="00D07880" w:rsidRDefault="006F045D" w:rsidP="006F045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0"/>
      <w:bookmarkEnd w:id="2"/>
      <w:r w:rsidRPr="00D07880">
        <w:rPr>
          <w:rFonts w:ascii="Times New Roman" w:hAnsi="Times New Roman" w:cs="Times New Roman"/>
          <w:sz w:val="28"/>
          <w:szCs w:val="28"/>
        </w:rPr>
        <w:t>3. Имущественная поддержка оказывается субъектам МСП, организациям поддержки субъектов МСП и физическим лицам, применяющим специальный налоговый режим, соответствующим следующим требованиям:</w:t>
      </w:r>
    </w:p>
    <w:p w:rsidR="006F045D" w:rsidRPr="00D07880" w:rsidRDefault="006F045D" w:rsidP="006F045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80">
        <w:rPr>
          <w:rFonts w:ascii="Times New Roman" w:hAnsi="Times New Roman" w:cs="Times New Roman"/>
          <w:sz w:val="28"/>
          <w:szCs w:val="28"/>
        </w:rPr>
        <w:t>отсутствует задолженность по налоговым и иным обязательным плат</w:t>
      </w:r>
      <w:r w:rsidRPr="00D07880">
        <w:rPr>
          <w:rFonts w:ascii="Times New Roman" w:hAnsi="Times New Roman" w:cs="Times New Roman"/>
          <w:sz w:val="28"/>
          <w:szCs w:val="28"/>
        </w:rPr>
        <w:t>е</w:t>
      </w:r>
      <w:r w:rsidRPr="00D07880">
        <w:rPr>
          <w:rFonts w:ascii="Times New Roman" w:hAnsi="Times New Roman" w:cs="Times New Roman"/>
          <w:sz w:val="28"/>
          <w:szCs w:val="28"/>
        </w:rPr>
        <w:t>жам в бюджетную систему Российской Федерации на последнюю отчетную дату;</w:t>
      </w:r>
    </w:p>
    <w:p w:rsidR="006F045D" w:rsidRDefault="006F045D" w:rsidP="006F045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880">
        <w:rPr>
          <w:rFonts w:ascii="Times New Roman" w:hAnsi="Times New Roman" w:cs="Times New Roman"/>
          <w:sz w:val="28"/>
          <w:szCs w:val="28"/>
        </w:rPr>
        <w:t>на день подачи заявления не находиться в стадии реорганизации, ликвид</w:t>
      </w:r>
      <w:r w:rsidRPr="00D07880">
        <w:rPr>
          <w:rFonts w:ascii="Times New Roman" w:hAnsi="Times New Roman" w:cs="Times New Roman"/>
          <w:sz w:val="28"/>
          <w:szCs w:val="28"/>
        </w:rPr>
        <w:t>а</w:t>
      </w:r>
      <w:r w:rsidRPr="00D07880">
        <w:rPr>
          <w:rFonts w:ascii="Times New Roman" w:hAnsi="Times New Roman" w:cs="Times New Roman"/>
          <w:sz w:val="28"/>
          <w:szCs w:val="28"/>
        </w:rPr>
        <w:t>ции или банкротства, приостановления деятельности в соответствии с законод</w:t>
      </w:r>
      <w:r w:rsidRPr="00D07880">
        <w:rPr>
          <w:rFonts w:ascii="Times New Roman" w:hAnsi="Times New Roman" w:cs="Times New Roman"/>
          <w:sz w:val="28"/>
          <w:szCs w:val="28"/>
        </w:rPr>
        <w:t>а</w:t>
      </w:r>
      <w:r w:rsidRPr="00D07880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F045D" w:rsidRPr="00787331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331">
        <w:rPr>
          <w:rFonts w:ascii="Times New Roman" w:hAnsi="Times New Roman" w:cs="Times New Roman"/>
          <w:sz w:val="28"/>
          <w:szCs w:val="28"/>
        </w:rPr>
        <w:t xml:space="preserve">4. Договор аренды заключается с Администрацией </w:t>
      </w:r>
      <w:r w:rsidR="00331CE3">
        <w:rPr>
          <w:rFonts w:ascii="Times New Roman" w:hAnsi="Times New Roman" w:cs="Times New Roman"/>
          <w:sz w:val="28"/>
          <w:szCs w:val="28"/>
        </w:rPr>
        <w:t xml:space="preserve">Зелёнополянского 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совета (далее – «Администрация»)</w:t>
      </w:r>
      <w:r w:rsidRPr="00787331">
        <w:rPr>
          <w:rFonts w:ascii="Times New Roman" w:hAnsi="Times New Roman" w:cs="Times New Roman"/>
          <w:sz w:val="28"/>
          <w:szCs w:val="28"/>
        </w:rPr>
        <w:t>.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Заключение договоров аренды Имущества может быть осуществлено только по результатам проведения конкурсов или аукционов на право закл</w:t>
      </w:r>
      <w:r w:rsidRPr="007A6D80">
        <w:rPr>
          <w:rFonts w:ascii="Times New Roman" w:hAnsi="Times New Roman" w:cs="Times New Roman"/>
          <w:sz w:val="28"/>
          <w:szCs w:val="28"/>
        </w:rPr>
        <w:t>ю</w:t>
      </w:r>
      <w:r w:rsidRPr="007A6D80">
        <w:rPr>
          <w:rFonts w:ascii="Times New Roman" w:hAnsi="Times New Roman" w:cs="Times New Roman"/>
          <w:sz w:val="28"/>
          <w:szCs w:val="28"/>
        </w:rPr>
        <w:t xml:space="preserve">чения этих договоров, за исключением случаев, предусмотренных </w:t>
      </w:r>
      <w:hyperlink r:id="rId13" w:history="1">
        <w:r w:rsidRPr="00F77DD0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7A6D80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N 135-ФЗ "О защите конкуренции".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5. Договор аренды Имущества заключается на срок не менее 5 лет. Срок д</w:t>
      </w:r>
      <w:r w:rsidRPr="007A6D80">
        <w:rPr>
          <w:rFonts w:ascii="Times New Roman" w:hAnsi="Times New Roman" w:cs="Times New Roman"/>
          <w:sz w:val="28"/>
          <w:szCs w:val="28"/>
        </w:rPr>
        <w:t>о</w:t>
      </w:r>
      <w:r w:rsidRPr="007A6D80">
        <w:rPr>
          <w:rFonts w:ascii="Times New Roman" w:hAnsi="Times New Roman" w:cs="Times New Roman"/>
          <w:sz w:val="28"/>
          <w:szCs w:val="28"/>
        </w:rPr>
        <w:t>говора может быть уменьшен на основании поданного до заключения такого д</w:t>
      </w:r>
      <w:r w:rsidRPr="007A6D80">
        <w:rPr>
          <w:rFonts w:ascii="Times New Roman" w:hAnsi="Times New Roman" w:cs="Times New Roman"/>
          <w:sz w:val="28"/>
          <w:szCs w:val="28"/>
        </w:rPr>
        <w:t>о</w:t>
      </w:r>
      <w:r w:rsidRPr="007A6D80">
        <w:rPr>
          <w:rFonts w:ascii="Times New Roman" w:hAnsi="Times New Roman" w:cs="Times New Roman"/>
          <w:sz w:val="28"/>
          <w:szCs w:val="28"/>
        </w:rPr>
        <w:t>говора заявления субъекта МСП, организации поддержки субъектов МСП или физического лица, применяющего специальный налоговый режим. Изменение назначения целевого использования арендуемого Имущества не допускается.</w:t>
      </w:r>
    </w:p>
    <w:p w:rsidR="006F045D" w:rsidRPr="007A6D80" w:rsidRDefault="006F045D" w:rsidP="006F04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A6D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A6D80">
        <w:rPr>
          <w:rFonts w:ascii="Times New Roman" w:hAnsi="Times New Roman" w:cs="Times New Roman"/>
          <w:sz w:val="28"/>
          <w:szCs w:val="28"/>
        </w:rPr>
        <w:t xml:space="preserve">Сведения о правообладателе Имущества представляются субъектам МСП, организациям поддержки субъектов МСП и физическим лицам, применяющим специальный налоговый режим,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31CE3">
        <w:rPr>
          <w:rFonts w:ascii="Times New Roman" w:hAnsi="Times New Roman" w:cs="Times New Roman"/>
          <w:sz w:val="28"/>
          <w:szCs w:val="28"/>
        </w:rPr>
        <w:t xml:space="preserve">Зелёнополянского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вета </w:t>
      </w:r>
      <w:r w:rsidRPr="007A6D80">
        <w:rPr>
          <w:rFonts w:ascii="Times New Roman" w:hAnsi="Times New Roman" w:cs="Times New Roman"/>
          <w:sz w:val="28"/>
          <w:szCs w:val="28"/>
        </w:rPr>
        <w:t>на основании обращения в течение 5 рабочих дней с момента его поступл</w:t>
      </w:r>
      <w:r w:rsidRPr="007A6D80">
        <w:rPr>
          <w:rFonts w:ascii="Times New Roman" w:hAnsi="Times New Roman" w:cs="Times New Roman"/>
          <w:sz w:val="28"/>
          <w:szCs w:val="28"/>
        </w:rPr>
        <w:t>е</w:t>
      </w:r>
      <w:r w:rsidRPr="007A6D80">
        <w:rPr>
          <w:rFonts w:ascii="Times New Roman" w:hAnsi="Times New Roman" w:cs="Times New Roman"/>
          <w:sz w:val="28"/>
          <w:szCs w:val="28"/>
        </w:rPr>
        <w:t xml:space="preserve">ния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31CE3">
        <w:rPr>
          <w:rFonts w:ascii="Times New Roman" w:hAnsi="Times New Roman" w:cs="Times New Roman"/>
          <w:sz w:val="28"/>
          <w:szCs w:val="28"/>
        </w:rPr>
        <w:t xml:space="preserve">Зелёнополянского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(далее – «Администрация»)</w:t>
      </w:r>
      <w:r w:rsidRPr="007A6D80">
        <w:rPr>
          <w:rFonts w:ascii="Times New Roman" w:hAnsi="Times New Roman" w:cs="Times New Roman"/>
          <w:sz w:val="28"/>
          <w:szCs w:val="28"/>
        </w:rPr>
        <w:t xml:space="preserve"> в письменной форме по адресу местонахождения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A6D80"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 с использованием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331CE3">
        <w:rPr>
          <w:rFonts w:ascii="Times New Roman" w:hAnsi="Times New Roman" w:cs="Times New Roman"/>
          <w:sz w:val="28"/>
          <w:szCs w:val="28"/>
        </w:rPr>
        <w:t xml:space="preserve">Зелёнополянского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A6D8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proofErr w:type="gramEnd"/>
      <w:r w:rsidRPr="007A6D80">
        <w:rPr>
          <w:rFonts w:ascii="Times New Roman" w:hAnsi="Times New Roman" w:cs="Times New Roman"/>
          <w:sz w:val="28"/>
          <w:szCs w:val="28"/>
        </w:rPr>
        <w:t xml:space="preserve"> сети "Интернет".</w:t>
      </w:r>
    </w:p>
    <w:p w:rsidR="006F045D" w:rsidRPr="007A6D80" w:rsidRDefault="006F045D" w:rsidP="006F04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Указанное обращение должно содержать наименование и адрес Имущества, включенного в Перечень.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0"/>
      <w:bookmarkEnd w:id="3"/>
      <w:r w:rsidRPr="007A6D80">
        <w:rPr>
          <w:rFonts w:ascii="Times New Roman" w:hAnsi="Times New Roman" w:cs="Times New Roman"/>
          <w:sz w:val="28"/>
          <w:szCs w:val="28"/>
        </w:rPr>
        <w:t>8. Для получения имущественной поддержки субъекты МСП, организации поддержки субъектов МСП и физические лица, применяющие специальный нал</w:t>
      </w:r>
      <w:r w:rsidRPr="007A6D80">
        <w:rPr>
          <w:rFonts w:ascii="Times New Roman" w:hAnsi="Times New Roman" w:cs="Times New Roman"/>
          <w:sz w:val="28"/>
          <w:szCs w:val="28"/>
        </w:rPr>
        <w:t>о</w:t>
      </w:r>
      <w:r w:rsidRPr="007A6D80">
        <w:rPr>
          <w:rFonts w:ascii="Times New Roman" w:hAnsi="Times New Roman" w:cs="Times New Roman"/>
          <w:sz w:val="28"/>
          <w:szCs w:val="28"/>
        </w:rPr>
        <w:t xml:space="preserve">говый режим (далее - "заявители"), обращаются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Pr="007A6D80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Имущества в аренду (далее - "заявление"). З</w:t>
      </w:r>
      <w:r w:rsidRPr="007A6D80">
        <w:rPr>
          <w:rFonts w:ascii="Times New Roman" w:hAnsi="Times New Roman" w:cs="Times New Roman"/>
          <w:sz w:val="28"/>
          <w:szCs w:val="28"/>
        </w:rPr>
        <w:t>а</w:t>
      </w:r>
      <w:r w:rsidRPr="007A6D80">
        <w:rPr>
          <w:rFonts w:ascii="Times New Roman" w:hAnsi="Times New Roman" w:cs="Times New Roman"/>
          <w:sz w:val="28"/>
          <w:szCs w:val="28"/>
        </w:rPr>
        <w:t>явление готовится в свободной форме и должно содержать следующие св</w:t>
      </w:r>
      <w:r w:rsidRPr="007A6D80">
        <w:rPr>
          <w:rFonts w:ascii="Times New Roman" w:hAnsi="Times New Roman" w:cs="Times New Roman"/>
          <w:sz w:val="28"/>
          <w:szCs w:val="28"/>
        </w:rPr>
        <w:t>е</w:t>
      </w:r>
      <w:r w:rsidRPr="007A6D80">
        <w:rPr>
          <w:rFonts w:ascii="Times New Roman" w:hAnsi="Times New Roman" w:cs="Times New Roman"/>
          <w:sz w:val="28"/>
          <w:szCs w:val="28"/>
        </w:rPr>
        <w:t>дения: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наименование и ИНН заявителя;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о наличии (отсутствии) решения арбитражного суда о признании заявителя банкротом и об открытии конкурсного производства;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о наличии (отсутствии) решения о ликвидации заявителя, о прекращении де</w:t>
      </w:r>
      <w:r w:rsidRPr="007A6D80">
        <w:rPr>
          <w:rFonts w:ascii="Times New Roman" w:hAnsi="Times New Roman" w:cs="Times New Roman"/>
          <w:sz w:val="28"/>
          <w:szCs w:val="28"/>
        </w:rPr>
        <w:t>я</w:t>
      </w:r>
      <w:r w:rsidRPr="007A6D80">
        <w:rPr>
          <w:rFonts w:ascii="Times New Roman" w:hAnsi="Times New Roman" w:cs="Times New Roman"/>
          <w:sz w:val="28"/>
          <w:szCs w:val="28"/>
        </w:rPr>
        <w:t>тельности в качестве индивидуального предпринимателя или в качестве физич</w:t>
      </w:r>
      <w:r w:rsidRPr="007A6D80">
        <w:rPr>
          <w:rFonts w:ascii="Times New Roman" w:hAnsi="Times New Roman" w:cs="Times New Roman"/>
          <w:sz w:val="28"/>
          <w:szCs w:val="28"/>
        </w:rPr>
        <w:t>е</w:t>
      </w:r>
      <w:r w:rsidRPr="007A6D80">
        <w:rPr>
          <w:rFonts w:ascii="Times New Roman" w:hAnsi="Times New Roman" w:cs="Times New Roman"/>
          <w:sz w:val="28"/>
          <w:szCs w:val="28"/>
        </w:rPr>
        <w:t>ского лица, применяющего специальный налоговый режим "Налог на професси</w:t>
      </w:r>
      <w:r w:rsidRPr="007A6D80">
        <w:rPr>
          <w:rFonts w:ascii="Times New Roman" w:hAnsi="Times New Roman" w:cs="Times New Roman"/>
          <w:sz w:val="28"/>
          <w:szCs w:val="28"/>
        </w:rPr>
        <w:t>о</w:t>
      </w:r>
      <w:r w:rsidRPr="007A6D80">
        <w:rPr>
          <w:rFonts w:ascii="Times New Roman" w:hAnsi="Times New Roman" w:cs="Times New Roman"/>
          <w:sz w:val="28"/>
          <w:szCs w:val="28"/>
        </w:rPr>
        <w:t>нальный доход";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наименование и адрес Имущества, а также цель и срок его использов</w:t>
      </w:r>
      <w:r w:rsidRPr="007A6D80">
        <w:rPr>
          <w:rFonts w:ascii="Times New Roman" w:hAnsi="Times New Roman" w:cs="Times New Roman"/>
          <w:sz w:val="28"/>
          <w:szCs w:val="28"/>
        </w:rPr>
        <w:t>а</w:t>
      </w:r>
      <w:r w:rsidRPr="007A6D80">
        <w:rPr>
          <w:rFonts w:ascii="Times New Roman" w:hAnsi="Times New Roman" w:cs="Times New Roman"/>
          <w:sz w:val="28"/>
          <w:szCs w:val="28"/>
        </w:rPr>
        <w:t>ния.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К заявлению должны быть приложены: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учредительные документы - для юридических лиц;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личность (для физических лиц, применяющих специальный налоговый режим, субъектов МСП - индивидуальных предприним</w:t>
      </w:r>
      <w:r w:rsidRPr="007A6D80">
        <w:rPr>
          <w:rFonts w:ascii="Times New Roman" w:hAnsi="Times New Roman" w:cs="Times New Roman"/>
          <w:sz w:val="28"/>
          <w:szCs w:val="28"/>
        </w:rPr>
        <w:t>а</w:t>
      </w:r>
      <w:r w:rsidRPr="007A6D80">
        <w:rPr>
          <w:rFonts w:ascii="Times New Roman" w:hAnsi="Times New Roman" w:cs="Times New Roman"/>
          <w:sz w:val="28"/>
          <w:szCs w:val="28"/>
        </w:rPr>
        <w:t>телей);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</w:t>
      </w:r>
      <w:r w:rsidRPr="007A6D80">
        <w:rPr>
          <w:rFonts w:ascii="Times New Roman" w:hAnsi="Times New Roman" w:cs="Times New Roman"/>
          <w:sz w:val="28"/>
          <w:szCs w:val="28"/>
        </w:rPr>
        <w:t>й</w:t>
      </w:r>
      <w:r w:rsidRPr="007A6D80">
        <w:rPr>
          <w:rFonts w:ascii="Times New Roman" w:hAnsi="Times New Roman" w:cs="Times New Roman"/>
          <w:sz w:val="28"/>
          <w:szCs w:val="28"/>
        </w:rPr>
        <w:t>ствий от имени заявителя, и документы, подтверждающие личность представителя (при обращении с заявлением представителя заявителя).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Вновь созданные юридические лица, вновь зарегистрированные индивид</w:t>
      </w:r>
      <w:r w:rsidRPr="007A6D80">
        <w:rPr>
          <w:rFonts w:ascii="Times New Roman" w:hAnsi="Times New Roman" w:cs="Times New Roman"/>
          <w:sz w:val="28"/>
          <w:szCs w:val="28"/>
        </w:rPr>
        <w:t>у</w:t>
      </w:r>
      <w:r w:rsidRPr="007A6D80">
        <w:rPr>
          <w:rFonts w:ascii="Times New Roman" w:hAnsi="Times New Roman" w:cs="Times New Roman"/>
          <w:sz w:val="28"/>
          <w:szCs w:val="28"/>
        </w:rPr>
        <w:t xml:space="preserve">альные предприниматели, помимо документов, указанных в настоящем пункте, представляют </w:t>
      </w:r>
      <w:hyperlink r:id="rId14" w:history="1">
        <w:r w:rsidRPr="00E0610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A6D80">
        <w:rPr>
          <w:rFonts w:ascii="Times New Roman" w:hAnsi="Times New Roman" w:cs="Times New Roman"/>
          <w:sz w:val="28"/>
          <w:szCs w:val="28"/>
        </w:rPr>
        <w:t xml:space="preserve"> о соответствии их условиям отнесения к субъектам МСП, установленным Федеральным </w:t>
      </w:r>
      <w:hyperlink r:id="rId15" w:history="1">
        <w:r w:rsidRPr="00E571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A6D80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</w:t>
      </w:r>
      <w:r w:rsidRPr="007A6D80">
        <w:rPr>
          <w:rFonts w:ascii="Times New Roman" w:hAnsi="Times New Roman" w:cs="Times New Roman"/>
          <w:sz w:val="28"/>
          <w:szCs w:val="28"/>
        </w:rPr>
        <w:t>о</w:t>
      </w:r>
      <w:r w:rsidRPr="007A6D80">
        <w:rPr>
          <w:rFonts w:ascii="Times New Roman" w:hAnsi="Times New Roman" w:cs="Times New Roman"/>
          <w:sz w:val="28"/>
          <w:szCs w:val="28"/>
        </w:rPr>
        <w:t>го и среднего предпринимательства в Российской Федерации", по форме, утве</w:t>
      </w:r>
      <w:r w:rsidRPr="007A6D80">
        <w:rPr>
          <w:rFonts w:ascii="Times New Roman" w:hAnsi="Times New Roman" w:cs="Times New Roman"/>
          <w:sz w:val="28"/>
          <w:szCs w:val="28"/>
        </w:rPr>
        <w:t>р</w:t>
      </w:r>
      <w:r w:rsidRPr="007A6D80">
        <w:rPr>
          <w:rFonts w:ascii="Times New Roman" w:hAnsi="Times New Roman" w:cs="Times New Roman"/>
          <w:sz w:val="28"/>
          <w:szCs w:val="28"/>
        </w:rPr>
        <w:t>жденной приказом Минэкономразвития России от 10.03.2016 N 113.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Понятие "вновь созданные юридические лица, вновь зарегистрированные и</w:t>
      </w:r>
      <w:r w:rsidRPr="007A6D80">
        <w:rPr>
          <w:rFonts w:ascii="Times New Roman" w:hAnsi="Times New Roman" w:cs="Times New Roman"/>
          <w:sz w:val="28"/>
          <w:szCs w:val="28"/>
        </w:rPr>
        <w:t>н</w:t>
      </w:r>
      <w:r w:rsidRPr="007A6D80">
        <w:rPr>
          <w:rFonts w:ascii="Times New Roman" w:hAnsi="Times New Roman" w:cs="Times New Roman"/>
          <w:sz w:val="28"/>
          <w:szCs w:val="28"/>
        </w:rPr>
        <w:t>дивидуальные предприниматели" дается в трактовке, предусмотре</w:t>
      </w:r>
      <w:r w:rsidRPr="007A6D80">
        <w:rPr>
          <w:rFonts w:ascii="Times New Roman" w:hAnsi="Times New Roman" w:cs="Times New Roman"/>
          <w:sz w:val="28"/>
          <w:szCs w:val="28"/>
        </w:rPr>
        <w:t>н</w:t>
      </w:r>
      <w:r w:rsidRPr="007A6D80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16" w:history="1">
        <w:r w:rsidRPr="00E5718F">
          <w:rPr>
            <w:rFonts w:ascii="Times New Roman" w:hAnsi="Times New Roman" w:cs="Times New Roman"/>
            <w:sz w:val="28"/>
            <w:szCs w:val="28"/>
          </w:rPr>
          <w:t>частью 3 статьи 4</w:t>
        </w:r>
      </w:hyperlink>
      <w:r w:rsidRPr="007A6D80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</w:t>
      </w:r>
      <w:r w:rsidRPr="007A6D80">
        <w:rPr>
          <w:rFonts w:ascii="Times New Roman" w:hAnsi="Times New Roman" w:cs="Times New Roman"/>
          <w:sz w:val="28"/>
          <w:szCs w:val="28"/>
        </w:rPr>
        <w:t>д</w:t>
      </w:r>
      <w:r w:rsidRPr="007A6D80">
        <w:rPr>
          <w:rFonts w:ascii="Times New Roman" w:hAnsi="Times New Roman" w:cs="Times New Roman"/>
          <w:sz w:val="28"/>
          <w:szCs w:val="28"/>
        </w:rPr>
        <w:t>него предпринимательства в Российской Федерации".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Копии документов должны быть представлены заявителем одновременно с оригиналами для проверки их соответствия либо заверены в установленном зак</w:t>
      </w:r>
      <w:r w:rsidRPr="007A6D80">
        <w:rPr>
          <w:rFonts w:ascii="Times New Roman" w:hAnsi="Times New Roman" w:cs="Times New Roman"/>
          <w:sz w:val="28"/>
          <w:szCs w:val="28"/>
        </w:rPr>
        <w:t>о</w:t>
      </w:r>
      <w:r w:rsidRPr="007A6D80">
        <w:rPr>
          <w:rFonts w:ascii="Times New Roman" w:hAnsi="Times New Roman" w:cs="Times New Roman"/>
          <w:sz w:val="28"/>
          <w:szCs w:val="28"/>
        </w:rPr>
        <w:t>ном порядке.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9. Заявитель вправе по собственной инициативе представить справку налог</w:t>
      </w:r>
      <w:r w:rsidRPr="007A6D80">
        <w:rPr>
          <w:rFonts w:ascii="Times New Roman" w:hAnsi="Times New Roman" w:cs="Times New Roman"/>
          <w:sz w:val="28"/>
          <w:szCs w:val="28"/>
        </w:rPr>
        <w:t>о</w:t>
      </w:r>
      <w:r w:rsidRPr="007A6D80">
        <w:rPr>
          <w:rFonts w:ascii="Times New Roman" w:hAnsi="Times New Roman" w:cs="Times New Roman"/>
          <w:sz w:val="28"/>
          <w:szCs w:val="28"/>
        </w:rPr>
        <w:t>вого органа об исполнении налогоплательщиком (плательщиком сбора, плател</w:t>
      </w:r>
      <w:r w:rsidRPr="007A6D80">
        <w:rPr>
          <w:rFonts w:ascii="Times New Roman" w:hAnsi="Times New Roman" w:cs="Times New Roman"/>
          <w:sz w:val="28"/>
          <w:szCs w:val="28"/>
        </w:rPr>
        <w:t>ь</w:t>
      </w:r>
      <w:r w:rsidRPr="007A6D80">
        <w:rPr>
          <w:rFonts w:ascii="Times New Roman" w:hAnsi="Times New Roman" w:cs="Times New Roman"/>
          <w:sz w:val="28"/>
          <w:szCs w:val="28"/>
        </w:rPr>
        <w:t>щиком страховых взносов, налоговым агентом) обязанности по уплате налогов, сборов, страховых взносов, пеней, штрафов, процентов на последнюю отчетную дату, выданную не позднее одного месяца до даты представления заявления.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Заявители - субъекты МСП также вправе по собственной инициативе пре</w:t>
      </w:r>
      <w:r w:rsidRPr="007A6D80">
        <w:rPr>
          <w:rFonts w:ascii="Times New Roman" w:hAnsi="Times New Roman" w:cs="Times New Roman"/>
          <w:sz w:val="28"/>
          <w:szCs w:val="28"/>
        </w:rPr>
        <w:t>д</w:t>
      </w:r>
      <w:r w:rsidRPr="007A6D80">
        <w:rPr>
          <w:rFonts w:ascii="Times New Roman" w:hAnsi="Times New Roman" w:cs="Times New Roman"/>
          <w:sz w:val="28"/>
          <w:szCs w:val="28"/>
        </w:rPr>
        <w:t>ставить свидетельство о государственной регистрации или лист записи Единого государственного реестра юридических лиц (индивидуальных предпринимат</w:t>
      </w:r>
      <w:r w:rsidRPr="007A6D80">
        <w:rPr>
          <w:rFonts w:ascii="Times New Roman" w:hAnsi="Times New Roman" w:cs="Times New Roman"/>
          <w:sz w:val="28"/>
          <w:szCs w:val="28"/>
        </w:rPr>
        <w:t>е</w:t>
      </w:r>
      <w:r w:rsidRPr="007A6D80">
        <w:rPr>
          <w:rFonts w:ascii="Times New Roman" w:hAnsi="Times New Roman" w:cs="Times New Roman"/>
          <w:sz w:val="28"/>
          <w:szCs w:val="28"/>
        </w:rPr>
        <w:t>лей), свидетельство о постановке на учет в налоговом органе.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Заявитель - физическое лицо, применяющее специальный налоговый р</w:t>
      </w:r>
      <w:r w:rsidRPr="007A6D80">
        <w:rPr>
          <w:rFonts w:ascii="Times New Roman" w:hAnsi="Times New Roman" w:cs="Times New Roman"/>
          <w:sz w:val="28"/>
          <w:szCs w:val="28"/>
        </w:rPr>
        <w:t>е</w:t>
      </w:r>
      <w:r w:rsidRPr="007A6D80">
        <w:rPr>
          <w:rFonts w:ascii="Times New Roman" w:hAnsi="Times New Roman" w:cs="Times New Roman"/>
          <w:sz w:val="28"/>
          <w:szCs w:val="28"/>
        </w:rPr>
        <w:t>жим, вправе по собственной инициативе представить свидетельство о постановке на учет в налоговом органе.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10. Регистрация поступивших от заявителя документов осуществляется пр</w:t>
      </w:r>
      <w:r w:rsidRPr="007A6D80">
        <w:rPr>
          <w:rFonts w:ascii="Times New Roman" w:hAnsi="Times New Roman" w:cs="Times New Roman"/>
          <w:sz w:val="28"/>
          <w:szCs w:val="28"/>
        </w:rPr>
        <w:t>а</w:t>
      </w:r>
      <w:r w:rsidRPr="007A6D80">
        <w:rPr>
          <w:rFonts w:ascii="Times New Roman" w:hAnsi="Times New Roman" w:cs="Times New Roman"/>
          <w:sz w:val="28"/>
          <w:szCs w:val="28"/>
        </w:rPr>
        <w:t>вообладателем в день их поступления.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11. Заявление и документы рассматриваются правообладателем в теч</w:t>
      </w:r>
      <w:r w:rsidRPr="007A6D80">
        <w:rPr>
          <w:rFonts w:ascii="Times New Roman" w:hAnsi="Times New Roman" w:cs="Times New Roman"/>
          <w:sz w:val="28"/>
          <w:szCs w:val="28"/>
        </w:rPr>
        <w:t>е</w:t>
      </w:r>
      <w:r w:rsidRPr="007A6D80">
        <w:rPr>
          <w:rFonts w:ascii="Times New Roman" w:hAnsi="Times New Roman" w:cs="Times New Roman"/>
          <w:sz w:val="28"/>
          <w:szCs w:val="28"/>
        </w:rPr>
        <w:t>ние 10 рабочих дней со дня их регистрации.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Правообладатель принимает решение об отказе в оказании имущественной поддержки в случае: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 xml:space="preserve">несоответствия заявителя требованиям, указанным в </w:t>
      </w:r>
      <w:hyperlink w:anchor="P118" w:history="1">
        <w:r w:rsidRPr="0078733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A6D8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несоответствия представленных заявителем заявления и документов требов</w:t>
      </w:r>
      <w:r w:rsidRPr="007A6D80">
        <w:rPr>
          <w:rFonts w:ascii="Times New Roman" w:hAnsi="Times New Roman" w:cs="Times New Roman"/>
          <w:sz w:val="28"/>
          <w:szCs w:val="28"/>
        </w:rPr>
        <w:t>а</w:t>
      </w:r>
      <w:r w:rsidRPr="007A6D80">
        <w:rPr>
          <w:rFonts w:ascii="Times New Roman" w:hAnsi="Times New Roman" w:cs="Times New Roman"/>
          <w:sz w:val="28"/>
          <w:szCs w:val="28"/>
        </w:rPr>
        <w:t xml:space="preserve">ниям, определенным </w:t>
      </w:r>
      <w:hyperlink w:anchor="P130" w:history="1">
        <w:r w:rsidRPr="00787331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7A6D80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непредставления (пре</w:t>
      </w:r>
      <w:r w:rsidRPr="007A6D80">
        <w:rPr>
          <w:rFonts w:ascii="Times New Roman" w:hAnsi="Times New Roman" w:cs="Times New Roman"/>
          <w:sz w:val="28"/>
          <w:szCs w:val="28"/>
        </w:rPr>
        <w:t>д</w:t>
      </w:r>
      <w:r w:rsidRPr="007A6D80">
        <w:rPr>
          <w:rFonts w:ascii="Times New Roman" w:hAnsi="Times New Roman" w:cs="Times New Roman"/>
          <w:sz w:val="28"/>
          <w:szCs w:val="28"/>
        </w:rPr>
        <w:t>ставления не в полном объеме) указанных документов;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заявителем информ</w:t>
      </w:r>
      <w:r w:rsidRPr="007A6D80">
        <w:rPr>
          <w:rFonts w:ascii="Times New Roman" w:hAnsi="Times New Roman" w:cs="Times New Roman"/>
          <w:sz w:val="28"/>
          <w:szCs w:val="28"/>
        </w:rPr>
        <w:t>а</w:t>
      </w:r>
      <w:r w:rsidRPr="007A6D80">
        <w:rPr>
          <w:rFonts w:ascii="Times New Roman" w:hAnsi="Times New Roman" w:cs="Times New Roman"/>
          <w:sz w:val="28"/>
          <w:szCs w:val="28"/>
        </w:rPr>
        <w:t>ции.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В случае принятия решения об отказе в оказании имущественной по</w:t>
      </w:r>
      <w:r w:rsidRPr="007A6D80">
        <w:rPr>
          <w:rFonts w:ascii="Times New Roman" w:hAnsi="Times New Roman" w:cs="Times New Roman"/>
          <w:sz w:val="28"/>
          <w:szCs w:val="28"/>
        </w:rPr>
        <w:t>д</w:t>
      </w:r>
      <w:r w:rsidRPr="007A6D80">
        <w:rPr>
          <w:rFonts w:ascii="Times New Roman" w:hAnsi="Times New Roman" w:cs="Times New Roman"/>
          <w:sz w:val="28"/>
          <w:szCs w:val="28"/>
        </w:rPr>
        <w:t>держки правообладатель информирует заявителя в течение 5 дней со дня принятия такого решения с указанием причин данного отказа.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lastRenderedPageBreak/>
        <w:t xml:space="preserve">12. В случае отсутствия оснований для отказа правообладатель в течение 10 рабочих дней со дня регистрации документов направляет их в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страцию </w:t>
      </w:r>
      <w:r w:rsidR="00331CE3">
        <w:rPr>
          <w:rFonts w:ascii="Times New Roman" w:hAnsi="Times New Roman" w:cs="Times New Roman"/>
          <w:sz w:val="28"/>
          <w:szCs w:val="28"/>
        </w:rPr>
        <w:t xml:space="preserve">Зелёнополянского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A6D80">
        <w:rPr>
          <w:rFonts w:ascii="Times New Roman" w:hAnsi="Times New Roman" w:cs="Times New Roman"/>
          <w:sz w:val="28"/>
          <w:szCs w:val="28"/>
        </w:rPr>
        <w:t>.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13. Регистрация поступивших от правообладателя документов осуществляе</w:t>
      </w:r>
      <w:r w:rsidRPr="007A6D80">
        <w:rPr>
          <w:rFonts w:ascii="Times New Roman" w:hAnsi="Times New Roman" w:cs="Times New Roman"/>
          <w:sz w:val="28"/>
          <w:szCs w:val="28"/>
        </w:rPr>
        <w:t>т</w:t>
      </w:r>
      <w:r w:rsidRPr="007A6D80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7A6D80">
        <w:rPr>
          <w:rFonts w:ascii="Times New Roman" w:hAnsi="Times New Roman" w:cs="Times New Roman"/>
          <w:sz w:val="28"/>
          <w:szCs w:val="28"/>
        </w:rPr>
        <w:t xml:space="preserve"> в день их поступления.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31CE3">
        <w:rPr>
          <w:rFonts w:ascii="Times New Roman" w:hAnsi="Times New Roman" w:cs="Times New Roman"/>
          <w:sz w:val="28"/>
          <w:szCs w:val="28"/>
        </w:rPr>
        <w:t xml:space="preserve">Зелёнополянского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A6D80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регистрации поступивших документов рассматривает их и пр</w:t>
      </w:r>
      <w:r w:rsidRPr="007A6D80">
        <w:rPr>
          <w:rFonts w:ascii="Times New Roman" w:hAnsi="Times New Roman" w:cs="Times New Roman"/>
          <w:sz w:val="28"/>
          <w:szCs w:val="28"/>
        </w:rPr>
        <w:t>и</w:t>
      </w:r>
      <w:r w:rsidRPr="007A6D80">
        <w:rPr>
          <w:rFonts w:ascii="Times New Roman" w:hAnsi="Times New Roman" w:cs="Times New Roman"/>
          <w:sz w:val="28"/>
          <w:szCs w:val="28"/>
        </w:rPr>
        <w:t>нимает одно из решений: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об оказании заявителю имущественной поддержки (в форме распоряж</w:t>
      </w:r>
      <w:r w:rsidRPr="007A6D80">
        <w:rPr>
          <w:rFonts w:ascii="Times New Roman" w:hAnsi="Times New Roman" w:cs="Times New Roman"/>
          <w:sz w:val="28"/>
          <w:szCs w:val="28"/>
        </w:rPr>
        <w:t>е</w:t>
      </w:r>
      <w:r w:rsidRPr="007A6D80">
        <w:rPr>
          <w:rFonts w:ascii="Times New Roman" w:hAnsi="Times New Roman" w:cs="Times New Roman"/>
          <w:sz w:val="28"/>
          <w:szCs w:val="28"/>
        </w:rPr>
        <w:t>ния), в случае отсутствия оснований для отказа;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об отказе в оказании имущественной поддержки, в случае: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 xml:space="preserve">если заявитель не соответствует требованиям, предусмотренным </w:t>
      </w:r>
      <w:hyperlink w:anchor="P120" w:history="1">
        <w:r w:rsidRPr="00585035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7A6D8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если ранее в отношении заявителя, являющегося субъектом МСП или физ</w:t>
      </w:r>
      <w:r w:rsidRPr="007A6D80">
        <w:rPr>
          <w:rFonts w:ascii="Times New Roman" w:hAnsi="Times New Roman" w:cs="Times New Roman"/>
          <w:sz w:val="28"/>
          <w:szCs w:val="28"/>
        </w:rPr>
        <w:t>и</w:t>
      </w:r>
      <w:r w:rsidRPr="007A6D80">
        <w:rPr>
          <w:rFonts w:ascii="Times New Roman" w:hAnsi="Times New Roman" w:cs="Times New Roman"/>
          <w:sz w:val="28"/>
          <w:szCs w:val="28"/>
        </w:rPr>
        <w:t>ческим лицом, применяющим специальный налоговый режим, было принято р</w:t>
      </w:r>
      <w:r w:rsidRPr="007A6D80">
        <w:rPr>
          <w:rFonts w:ascii="Times New Roman" w:hAnsi="Times New Roman" w:cs="Times New Roman"/>
          <w:sz w:val="28"/>
          <w:szCs w:val="28"/>
        </w:rPr>
        <w:t>е</w:t>
      </w:r>
      <w:r w:rsidRPr="007A6D80">
        <w:rPr>
          <w:rFonts w:ascii="Times New Roman" w:hAnsi="Times New Roman" w:cs="Times New Roman"/>
          <w:sz w:val="28"/>
          <w:szCs w:val="28"/>
        </w:rPr>
        <w:t xml:space="preserve">шение об оказании аналогичной поддержки (поддержки, </w:t>
      </w:r>
      <w:proofErr w:type="gramStart"/>
      <w:r w:rsidRPr="007A6D80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7A6D80">
        <w:rPr>
          <w:rFonts w:ascii="Times New Roman" w:hAnsi="Times New Roman" w:cs="Times New Roman"/>
          <w:sz w:val="28"/>
          <w:szCs w:val="28"/>
        </w:rPr>
        <w:t xml:space="preserve"> оказания кот</w:t>
      </w:r>
      <w:r w:rsidRPr="007A6D80">
        <w:rPr>
          <w:rFonts w:ascii="Times New Roman" w:hAnsi="Times New Roman" w:cs="Times New Roman"/>
          <w:sz w:val="28"/>
          <w:szCs w:val="28"/>
        </w:rPr>
        <w:t>о</w:t>
      </w:r>
      <w:r w:rsidRPr="007A6D80">
        <w:rPr>
          <w:rFonts w:ascii="Times New Roman" w:hAnsi="Times New Roman" w:cs="Times New Roman"/>
          <w:sz w:val="28"/>
          <w:szCs w:val="28"/>
        </w:rPr>
        <w:t>рой совпадают, включая форму, вид поддержки и цели ее оказания), сроки оказ</w:t>
      </w:r>
      <w:r w:rsidRPr="007A6D80">
        <w:rPr>
          <w:rFonts w:ascii="Times New Roman" w:hAnsi="Times New Roman" w:cs="Times New Roman"/>
          <w:sz w:val="28"/>
          <w:szCs w:val="28"/>
        </w:rPr>
        <w:t>а</w:t>
      </w:r>
      <w:r w:rsidRPr="007A6D80">
        <w:rPr>
          <w:rFonts w:ascii="Times New Roman" w:hAnsi="Times New Roman" w:cs="Times New Roman"/>
          <w:sz w:val="28"/>
          <w:szCs w:val="28"/>
        </w:rPr>
        <w:t>ния которой не истекли;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если срок с момента признания заявителя, являющегося субъектом МСП или физическим лицом, применяющим специальный налоговый режим, д</w:t>
      </w:r>
      <w:r w:rsidRPr="007A6D80">
        <w:rPr>
          <w:rFonts w:ascii="Times New Roman" w:hAnsi="Times New Roman" w:cs="Times New Roman"/>
          <w:sz w:val="28"/>
          <w:szCs w:val="28"/>
        </w:rPr>
        <w:t>о</w:t>
      </w:r>
      <w:r w:rsidRPr="007A6D80">
        <w:rPr>
          <w:rFonts w:ascii="Times New Roman" w:hAnsi="Times New Roman" w:cs="Times New Roman"/>
          <w:sz w:val="28"/>
          <w:szCs w:val="28"/>
        </w:rPr>
        <w:t>пустившим нарушение порядка и условий оказания имущественной по</w:t>
      </w:r>
      <w:r w:rsidRPr="007A6D80">
        <w:rPr>
          <w:rFonts w:ascii="Times New Roman" w:hAnsi="Times New Roman" w:cs="Times New Roman"/>
          <w:sz w:val="28"/>
          <w:szCs w:val="28"/>
        </w:rPr>
        <w:t>д</w:t>
      </w:r>
      <w:r w:rsidRPr="007A6D80">
        <w:rPr>
          <w:rFonts w:ascii="Times New Roman" w:hAnsi="Times New Roman" w:cs="Times New Roman"/>
          <w:sz w:val="28"/>
          <w:szCs w:val="28"/>
        </w:rPr>
        <w:t>держки, в том числе не обеспечившим целевого использования средств по</w:t>
      </w:r>
      <w:r w:rsidRPr="007A6D80">
        <w:rPr>
          <w:rFonts w:ascii="Times New Roman" w:hAnsi="Times New Roman" w:cs="Times New Roman"/>
          <w:sz w:val="28"/>
          <w:szCs w:val="28"/>
        </w:rPr>
        <w:t>д</w:t>
      </w:r>
      <w:r w:rsidRPr="007A6D80">
        <w:rPr>
          <w:rFonts w:ascii="Times New Roman" w:hAnsi="Times New Roman" w:cs="Times New Roman"/>
          <w:sz w:val="28"/>
          <w:szCs w:val="28"/>
        </w:rPr>
        <w:t>держки, составляет менее 3 лет;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если в отношении испрашиваемого Имущества принято решение об ок</w:t>
      </w:r>
      <w:r w:rsidRPr="007A6D80">
        <w:rPr>
          <w:rFonts w:ascii="Times New Roman" w:hAnsi="Times New Roman" w:cs="Times New Roman"/>
          <w:sz w:val="28"/>
          <w:szCs w:val="28"/>
        </w:rPr>
        <w:t>а</w:t>
      </w:r>
      <w:r w:rsidRPr="007A6D80">
        <w:rPr>
          <w:rFonts w:ascii="Times New Roman" w:hAnsi="Times New Roman" w:cs="Times New Roman"/>
          <w:sz w:val="28"/>
          <w:szCs w:val="28"/>
        </w:rPr>
        <w:t>зании имущественной поддержки.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31CE3">
        <w:rPr>
          <w:rFonts w:ascii="Times New Roman" w:hAnsi="Times New Roman" w:cs="Times New Roman"/>
          <w:sz w:val="28"/>
          <w:szCs w:val="28"/>
        </w:rPr>
        <w:t xml:space="preserve">Зелёнополянского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A6D80">
        <w:rPr>
          <w:rFonts w:ascii="Times New Roman" w:hAnsi="Times New Roman" w:cs="Times New Roman"/>
          <w:sz w:val="28"/>
          <w:szCs w:val="28"/>
        </w:rPr>
        <w:t xml:space="preserve"> уведомляет заявителя и правообладателя о принятом решении в течение 5 дней со дня его принятия, в случае принятия решения об отказе в оказании имущественной поддержки указ</w:t>
      </w:r>
      <w:r w:rsidRPr="007A6D80">
        <w:rPr>
          <w:rFonts w:ascii="Times New Roman" w:hAnsi="Times New Roman" w:cs="Times New Roman"/>
          <w:sz w:val="28"/>
          <w:szCs w:val="28"/>
        </w:rPr>
        <w:t>ы</w:t>
      </w:r>
      <w:r w:rsidRPr="007A6D80">
        <w:rPr>
          <w:rFonts w:ascii="Times New Roman" w:hAnsi="Times New Roman" w:cs="Times New Roman"/>
          <w:sz w:val="28"/>
          <w:szCs w:val="28"/>
        </w:rPr>
        <w:t>ваются основания для принятия данного решения.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16. При поступлении двух и более заявлений в отношении одного и того же Имущества данные заявления рассматриваются в порядке их поступления к пр</w:t>
      </w:r>
      <w:r w:rsidRPr="007A6D80">
        <w:rPr>
          <w:rFonts w:ascii="Times New Roman" w:hAnsi="Times New Roman" w:cs="Times New Roman"/>
          <w:sz w:val="28"/>
          <w:szCs w:val="28"/>
        </w:rPr>
        <w:t>а</w:t>
      </w:r>
      <w:r w:rsidRPr="007A6D80">
        <w:rPr>
          <w:rFonts w:ascii="Times New Roman" w:hAnsi="Times New Roman" w:cs="Times New Roman"/>
          <w:sz w:val="28"/>
          <w:szCs w:val="28"/>
        </w:rPr>
        <w:t>вообладателю.</w:t>
      </w:r>
    </w:p>
    <w:p w:rsidR="006F045D" w:rsidRPr="007A6D80" w:rsidRDefault="006F045D" w:rsidP="006F04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D80">
        <w:rPr>
          <w:rFonts w:ascii="Times New Roman" w:hAnsi="Times New Roman" w:cs="Times New Roman"/>
          <w:sz w:val="28"/>
          <w:szCs w:val="28"/>
        </w:rPr>
        <w:t>17. В случае принятия решения об оказании заявителю имущественной по</w:t>
      </w:r>
      <w:r w:rsidRPr="007A6D80">
        <w:rPr>
          <w:rFonts w:ascii="Times New Roman" w:hAnsi="Times New Roman" w:cs="Times New Roman"/>
          <w:sz w:val="28"/>
          <w:szCs w:val="28"/>
        </w:rPr>
        <w:t>д</w:t>
      </w:r>
      <w:r w:rsidRPr="007A6D80">
        <w:rPr>
          <w:rFonts w:ascii="Times New Roman" w:hAnsi="Times New Roman" w:cs="Times New Roman"/>
          <w:sz w:val="28"/>
          <w:szCs w:val="28"/>
        </w:rPr>
        <w:t xml:space="preserve">держки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7A6D80">
        <w:rPr>
          <w:rFonts w:ascii="Times New Roman" w:hAnsi="Times New Roman" w:cs="Times New Roman"/>
          <w:sz w:val="28"/>
          <w:szCs w:val="28"/>
        </w:rPr>
        <w:t xml:space="preserve"> в течение трех месяцев со дня принятия такого решения определяет размер арендной платы в соответствии с заключением независимого оценщика о рыночной величине арендной платы, указанной в отчете об оценке рыночной стоимости, готовит и направляет договор аренды заявителю для его з</w:t>
      </w:r>
      <w:r w:rsidRPr="007A6D80">
        <w:rPr>
          <w:rFonts w:ascii="Times New Roman" w:hAnsi="Times New Roman" w:cs="Times New Roman"/>
          <w:sz w:val="28"/>
          <w:szCs w:val="28"/>
        </w:rPr>
        <w:t>а</w:t>
      </w:r>
      <w:r w:rsidRPr="007A6D80">
        <w:rPr>
          <w:rFonts w:ascii="Times New Roman" w:hAnsi="Times New Roman" w:cs="Times New Roman"/>
          <w:sz w:val="28"/>
          <w:szCs w:val="28"/>
        </w:rPr>
        <w:t>ключения.</w:t>
      </w:r>
    </w:p>
    <w:p w:rsidR="006F045D" w:rsidRPr="007A6D80" w:rsidRDefault="006F045D" w:rsidP="006F04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45D" w:rsidRPr="007A6D80" w:rsidRDefault="006F045D" w:rsidP="006F04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45D" w:rsidRDefault="006F045D" w:rsidP="006F045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045D" w:rsidRDefault="006F045D" w:rsidP="006F045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045D" w:rsidRDefault="006F045D" w:rsidP="006F045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045D" w:rsidRDefault="006F045D" w:rsidP="006F045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045D" w:rsidRDefault="006F045D" w:rsidP="006F045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045D" w:rsidRDefault="006F045D" w:rsidP="006F045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2E9B" w:rsidRDefault="00392E9B" w:rsidP="009E2BD1">
      <w:pPr>
        <w:ind w:right="4820"/>
        <w:rPr>
          <w:rFonts w:ascii="Times New Roman" w:hAnsi="Times New Roman" w:cs="Times New Roman"/>
          <w:sz w:val="23"/>
          <w:szCs w:val="23"/>
        </w:rPr>
      </w:pPr>
    </w:p>
    <w:sectPr w:rsidR="00392E9B" w:rsidSect="00331CE3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63E6"/>
    <w:multiLevelType w:val="hybridMultilevel"/>
    <w:tmpl w:val="53B2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B44C0"/>
    <w:multiLevelType w:val="hybridMultilevel"/>
    <w:tmpl w:val="76E6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D4780"/>
    <w:multiLevelType w:val="hybridMultilevel"/>
    <w:tmpl w:val="77347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8C"/>
    <w:rsid w:val="0002353A"/>
    <w:rsid w:val="00027C9D"/>
    <w:rsid w:val="00031A0D"/>
    <w:rsid w:val="000C10D5"/>
    <w:rsid w:val="000C744F"/>
    <w:rsid w:val="000D1B45"/>
    <w:rsid w:val="000F0A02"/>
    <w:rsid w:val="000F2971"/>
    <w:rsid w:val="001044B0"/>
    <w:rsid w:val="001171F3"/>
    <w:rsid w:val="0013470D"/>
    <w:rsid w:val="00183ABE"/>
    <w:rsid w:val="00187197"/>
    <w:rsid w:val="00226CB3"/>
    <w:rsid w:val="0028154B"/>
    <w:rsid w:val="002B25D2"/>
    <w:rsid w:val="002E507B"/>
    <w:rsid w:val="00331CE3"/>
    <w:rsid w:val="00392E9B"/>
    <w:rsid w:val="00483F8C"/>
    <w:rsid w:val="00492E22"/>
    <w:rsid w:val="004A79AE"/>
    <w:rsid w:val="004B670D"/>
    <w:rsid w:val="004E34A1"/>
    <w:rsid w:val="004E3FD0"/>
    <w:rsid w:val="00581386"/>
    <w:rsid w:val="00590E5E"/>
    <w:rsid w:val="006037BA"/>
    <w:rsid w:val="006260E3"/>
    <w:rsid w:val="00642D76"/>
    <w:rsid w:val="00643271"/>
    <w:rsid w:val="00656B2C"/>
    <w:rsid w:val="00676D9E"/>
    <w:rsid w:val="0068593B"/>
    <w:rsid w:val="006A1460"/>
    <w:rsid w:val="006B5348"/>
    <w:rsid w:val="006C30D9"/>
    <w:rsid w:val="006E1100"/>
    <w:rsid w:val="006F045D"/>
    <w:rsid w:val="007148C7"/>
    <w:rsid w:val="007215AC"/>
    <w:rsid w:val="007245F0"/>
    <w:rsid w:val="00794B92"/>
    <w:rsid w:val="007E720F"/>
    <w:rsid w:val="00810F4B"/>
    <w:rsid w:val="00823B77"/>
    <w:rsid w:val="00832082"/>
    <w:rsid w:val="00863873"/>
    <w:rsid w:val="008D0AC9"/>
    <w:rsid w:val="008D40F2"/>
    <w:rsid w:val="008D58BC"/>
    <w:rsid w:val="008E4E7B"/>
    <w:rsid w:val="0095380D"/>
    <w:rsid w:val="009B4629"/>
    <w:rsid w:val="009B68A6"/>
    <w:rsid w:val="009C3D8C"/>
    <w:rsid w:val="009E2BD1"/>
    <w:rsid w:val="00A53D8C"/>
    <w:rsid w:val="00AA250C"/>
    <w:rsid w:val="00AA70E8"/>
    <w:rsid w:val="00AB2903"/>
    <w:rsid w:val="00AE61C4"/>
    <w:rsid w:val="00B1566F"/>
    <w:rsid w:val="00B62960"/>
    <w:rsid w:val="00BF75AB"/>
    <w:rsid w:val="00C72C45"/>
    <w:rsid w:val="00C83975"/>
    <w:rsid w:val="00CB4741"/>
    <w:rsid w:val="00CB570E"/>
    <w:rsid w:val="00CB6699"/>
    <w:rsid w:val="00D37A5B"/>
    <w:rsid w:val="00D475A4"/>
    <w:rsid w:val="00D85B29"/>
    <w:rsid w:val="00DC17B8"/>
    <w:rsid w:val="00DD47F6"/>
    <w:rsid w:val="00E207A1"/>
    <w:rsid w:val="00E224CD"/>
    <w:rsid w:val="00EA3962"/>
    <w:rsid w:val="00EA7E8F"/>
    <w:rsid w:val="00EC5D8F"/>
    <w:rsid w:val="00F3020C"/>
    <w:rsid w:val="00F9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6699"/>
    <w:pPr>
      <w:spacing w:before="108" w:after="108"/>
      <w:jc w:val="center"/>
      <w:outlineLvl w:val="0"/>
    </w:pPr>
    <w:rPr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AB2903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basedOn w:val="a0"/>
    <w:link w:val="1"/>
    <w:rsid w:val="00CB669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Normal (Web)"/>
    <w:basedOn w:val="a"/>
    <w:rsid w:val="00CB66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A79AE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30D9"/>
    <w:pPr>
      <w:ind w:left="720"/>
      <w:contextualSpacing/>
    </w:pPr>
  </w:style>
  <w:style w:type="character" w:styleId="a8">
    <w:name w:val="Hyperlink"/>
    <w:basedOn w:val="a0"/>
    <w:rsid w:val="006F045D"/>
    <w:rPr>
      <w:rFonts w:cs="Times New Roman"/>
      <w:color w:val="0000FF"/>
      <w:u w:val="single"/>
    </w:rPr>
  </w:style>
  <w:style w:type="paragraph" w:customStyle="1" w:styleId="ConsPlusNormal">
    <w:name w:val="ConsPlusNormal"/>
    <w:rsid w:val="006F04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6699"/>
    <w:pPr>
      <w:spacing w:before="108" w:after="108"/>
      <w:jc w:val="center"/>
      <w:outlineLvl w:val="0"/>
    </w:pPr>
    <w:rPr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AB2903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basedOn w:val="a0"/>
    <w:link w:val="1"/>
    <w:rsid w:val="00CB669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Normal (Web)"/>
    <w:basedOn w:val="a"/>
    <w:rsid w:val="00CB66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A79AE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30D9"/>
    <w:pPr>
      <w:ind w:left="720"/>
      <w:contextualSpacing/>
    </w:pPr>
  </w:style>
  <w:style w:type="character" w:styleId="a8">
    <w:name w:val="Hyperlink"/>
    <w:basedOn w:val="a0"/>
    <w:rsid w:val="006F045D"/>
    <w:rPr>
      <w:rFonts w:cs="Times New Roman"/>
      <w:color w:val="0000FF"/>
      <w:u w:val="single"/>
    </w:rPr>
  </w:style>
  <w:style w:type="paragraph" w:customStyle="1" w:styleId="ConsPlusNormal">
    <w:name w:val="ConsPlusNormal"/>
    <w:rsid w:val="006F04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5DF9D4E695FE3E763034FCD332AABAF29BF70192401462CFE539B287B6FB5B8FCD04E8E932276324B838EC606DD1872A434364B2W7M6G" TargetMode="External"/><Relationship Id="rId13" Type="http://schemas.openxmlformats.org/officeDocument/2006/relationships/hyperlink" Target="consultantplus://offline/ref=6C5DF9D4E695FE3E763034FCD332AABAF29BFF049C4E1462CFE539B287B6FB5B8FCD04EDED33293E7CF739B0253DC2872F434064AE753B50W2ME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C5DF9D4E695FE3E763034FCD332AABAF296F20098451462CFE539B287B6FB5B9DCD5CE1EC36323675E26FE163W6M9G" TargetMode="External"/><Relationship Id="rId12" Type="http://schemas.openxmlformats.org/officeDocument/2006/relationships/hyperlink" Target="consultantplus://offline/ref=6C5DF9D4E695FE3E763034FCD332AABAF29BFF0798401462CFE539B287B6FB5B8FCD04EDED332D347DF739B0253DC2872F434064AE753B50W2ME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5DF9D4E695FE3E763034FCD332AABAF29BFF0798401462CFE539B287B6FB5B8FCD04EEE43A276324B838EC606DD1872A434364B2W7M6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5DF9D4E695FE3E76302AF1C55EF4B6F798A8089B461F3397B43FE5D8E6FD0ECF8D02B8AE77213675FC6DE368639BD76E084C65B5693A52313DE69AW1M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C5DF9D4E695FE3E763034FCD332AABAF29BFF0798401462CFE539B287B6FB5B9DCD5CE1EC36323675E26FE163W6M9G" TargetMode="External"/><Relationship Id="rId10" Type="http://schemas.openxmlformats.org/officeDocument/2006/relationships/hyperlink" Target="consultantplus://offline/ref=6C5DF9D4E695FE3E763034FCD332AABAF29BF70192401462CFE539B287B6FB5B8FCD04EDE83B2C3C21AD29B46C69CA982B5D5F66B075W3M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5DF9D4E695FE3E763034FCD332AABAF29BF70192401462CFE539B287B6FB5B8FCD04E8E930276324B838EC606DD1872A434364B2W7M6G" TargetMode="External"/><Relationship Id="rId14" Type="http://schemas.openxmlformats.org/officeDocument/2006/relationships/hyperlink" Target="consultantplus://offline/ref=6C5DF9D4E695FE3E763034FCD332AABAF09AF10599431462CFE539B287B6FB5B8FCD04EDED332C3675F739B0253DC2872F434064AE753B50W2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1707-EC57-47C8-AC1B-A41D0345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10</Pages>
  <Words>3832</Words>
  <Characters>21846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Баркова_Л_Ю</dc:creator>
  <cp:lastModifiedBy>Светлана</cp:lastModifiedBy>
  <cp:revision>64</cp:revision>
  <cp:lastPrinted>2023-11-30T04:55:00Z</cp:lastPrinted>
  <dcterms:created xsi:type="dcterms:W3CDTF">2018-10-22T06:37:00Z</dcterms:created>
  <dcterms:modified xsi:type="dcterms:W3CDTF">2023-11-30T04:58:00Z</dcterms:modified>
</cp:coreProperties>
</file>